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254" w:rsidRDefault="00F83254" w:rsidP="00F12194">
      <w:pPr>
        <w:pStyle w:val="msotitle3"/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Каталог периодических изданий МБУ </w:t>
      </w:r>
      <w:r w:rsidRPr="00B4356D">
        <w:rPr>
          <w:sz w:val="28"/>
          <w:szCs w:val="28"/>
        </w:rPr>
        <w:t>«</w:t>
      </w:r>
      <w:r>
        <w:rPr>
          <w:sz w:val="28"/>
          <w:szCs w:val="28"/>
        </w:rPr>
        <w:t>Асиновская МЦБС</w:t>
      </w:r>
      <w:r w:rsidRPr="00B4356D">
        <w:rPr>
          <w:sz w:val="28"/>
          <w:szCs w:val="28"/>
        </w:rPr>
        <w:t>»</w:t>
      </w:r>
    </w:p>
    <w:p w:rsidR="00F83254" w:rsidRDefault="00F83254" w:rsidP="00F12194">
      <w:pPr>
        <w:pStyle w:val="msotitle3"/>
        <w:widowControl w:val="0"/>
        <w:jc w:val="center"/>
        <w:rPr>
          <w:sz w:val="28"/>
          <w:szCs w:val="28"/>
        </w:rPr>
      </w:pPr>
    </w:p>
    <w:p w:rsidR="005E2C6E" w:rsidRDefault="00F83254" w:rsidP="00F12194">
      <w:pPr>
        <w:pStyle w:val="msotitle3"/>
        <w:widowControl w:val="0"/>
        <w:jc w:val="center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sz w:val="28"/>
          <w:szCs w:val="28"/>
        </w:rPr>
        <w:t>на первое полугодие 2018 года.</w:t>
      </w:r>
      <w:r w:rsidRPr="00B4356D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</w:p>
    <w:p w:rsidR="00E604DF" w:rsidRDefault="00E604DF" w:rsidP="00F12194">
      <w:pPr>
        <w:pStyle w:val="msotitle3"/>
        <w:widowControl w:val="0"/>
        <w:jc w:val="center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E604DF" w:rsidRDefault="00E604DF" w:rsidP="00F12194">
      <w:pPr>
        <w:pStyle w:val="msotitle3"/>
        <w:widowControl w:val="0"/>
        <w:jc w:val="center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E604DF" w:rsidRDefault="00F31A3A" w:rsidP="00EE1E2C">
      <w:pPr>
        <w:pStyle w:val="msotitle3"/>
        <w:widowControl w:val="0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1363345</wp:posOffset>
            </wp:positionV>
            <wp:extent cx="1304925" cy="1933575"/>
            <wp:effectExtent l="19050" t="0" r="9525" b="0"/>
            <wp:wrapNone/>
            <wp:docPr id="16" name="Рисунок 9" descr="C:\Users\user\Pictures\1490886213_2017-03-30_19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490886213_2017-03-30_1901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2592070</wp:posOffset>
            </wp:positionV>
            <wp:extent cx="1323975" cy="1323975"/>
            <wp:effectExtent l="19050" t="0" r="9525" b="0"/>
            <wp:wrapNone/>
            <wp:docPr id="22" name="Рисунок 22" descr="12_101945_1_10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_101945_1_1047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2258695</wp:posOffset>
            </wp:positionV>
            <wp:extent cx="1360805" cy="1771650"/>
            <wp:effectExtent l="19050" t="0" r="0" b="0"/>
            <wp:wrapNone/>
            <wp:docPr id="8" name="Рисунок 4" descr="C:\Users\user\Pictures\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00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210820</wp:posOffset>
            </wp:positionV>
            <wp:extent cx="1200150" cy="1695450"/>
            <wp:effectExtent l="19050" t="0" r="0" b="0"/>
            <wp:wrapNone/>
            <wp:docPr id="1" name="Рисунок 10" descr="C:\Users\user\Pictures\domashnij_16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domashnij_16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210820</wp:posOffset>
            </wp:positionV>
            <wp:extent cx="1466850" cy="1952625"/>
            <wp:effectExtent l="19050" t="0" r="0" b="0"/>
            <wp:wrapNone/>
            <wp:docPr id="20" name="Рисунок 12" descr="C:\Users\user\Pictures\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00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725170</wp:posOffset>
            </wp:positionV>
            <wp:extent cx="1438275" cy="1438275"/>
            <wp:effectExtent l="19050" t="0" r="9525" b="0"/>
            <wp:wrapNone/>
            <wp:docPr id="19" name="Рисунок 19" descr="1035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350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2592070</wp:posOffset>
            </wp:positionV>
            <wp:extent cx="1438275" cy="1438275"/>
            <wp:effectExtent l="19050" t="0" r="9525" b="0"/>
            <wp:wrapNone/>
            <wp:docPr id="10" name="Рисунок 10" descr="domashnij-doktor-1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mashnij-doktor-1-2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-2142490</wp:posOffset>
            </wp:positionH>
            <wp:positionV relativeFrom="paragraph">
              <wp:posOffset>2049145</wp:posOffset>
            </wp:positionV>
            <wp:extent cx="1209675" cy="1571625"/>
            <wp:effectExtent l="19050" t="0" r="9525" b="0"/>
            <wp:wrapNone/>
            <wp:docPr id="13" name="Рисунок 6" descr="C:\Users\user\Pictures\2i9LVEx9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i9LVEx9M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963295</wp:posOffset>
            </wp:positionV>
            <wp:extent cx="1504950" cy="1914525"/>
            <wp:effectExtent l="19050" t="0" r="0" b="0"/>
            <wp:wrapNone/>
            <wp:docPr id="3" name="Рисунок 2" descr="C:\Users\user\Pictures\xw-k5waoG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xw-k5waoGM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1458595</wp:posOffset>
            </wp:positionV>
            <wp:extent cx="1295400" cy="1838325"/>
            <wp:effectExtent l="19050" t="0" r="0" b="0"/>
            <wp:wrapNone/>
            <wp:docPr id="14" name="Рисунок 7" descr="C:\Users\user\Pictures\istorii-iz-zhizni-17-2014-redaktsiya-zhurnala-uspehi-istorii-iz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storii-iz-zhizni-17-2014-redaktsiya-zhurnala-uspehi-istorii-iz-zhiz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2258695</wp:posOffset>
            </wp:positionV>
            <wp:extent cx="1276350" cy="1657350"/>
            <wp:effectExtent l="19050" t="0" r="0" b="0"/>
            <wp:wrapNone/>
            <wp:docPr id="12" name="Рисунок 5" descr="C:\Users\user\Pictures\unost-201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unost-2017-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668020</wp:posOffset>
            </wp:positionV>
            <wp:extent cx="1343025" cy="1676400"/>
            <wp:effectExtent l="19050" t="0" r="9525" b="0"/>
            <wp:wrapNone/>
            <wp:docPr id="15" name="Рисунок 8" descr="C:\Users\user\Pictures\samaya-1-sp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aya-1-sp-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-2685415</wp:posOffset>
            </wp:positionH>
            <wp:positionV relativeFrom="paragraph">
              <wp:posOffset>1220470</wp:posOffset>
            </wp:positionV>
            <wp:extent cx="2181225" cy="2209800"/>
            <wp:effectExtent l="19050" t="0" r="9525" b="0"/>
            <wp:wrapNone/>
            <wp:docPr id="6" name="Рисунок 10" descr="https://www.kuchaknig.ru/static/books_images/6e/55/7f/2c/b6/dc/e1/ee/0893c3e07866c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uchaknig.ru/static/books_images/6e/55/7f/2c/b6/dc/e1/ee/0893c3e07866ce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2C">
        <w:rPr>
          <w:noProof/>
        </w:rPr>
        <w:drawing>
          <wp:inline distT="0" distB="0" distL="0" distR="0">
            <wp:extent cx="2752725" cy="1666123"/>
            <wp:effectExtent l="19050" t="0" r="9525" b="0"/>
            <wp:docPr id="5" name="Рисунок 4" descr="https://www.litres.ru/static/bookimages/29/10/46/29104613.bin.dir/29104613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itres.ru/static/bookimages/29/10/46/29104613.bin.dir/29104613.co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2C">
        <w:rPr>
          <w:noProof/>
        </w:rPr>
        <w:drawing>
          <wp:inline distT="0" distB="0" distL="0" distR="0">
            <wp:extent cx="2466975" cy="2152557"/>
            <wp:effectExtent l="19050" t="0" r="9525" b="0"/>
            <wp:docPr id="24" name="Рисунок 13" descr="http://gtp.pressa.ru/media/covers/literaturnaya-gazeta/2017/100617/306-433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p.pressa.ru/media/covers/literaturnaya-gazeta/2017/100617/306-433/cov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2C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308610</wp:posOffset>
            </wp:positionV>
            <wp:extent cx="2447925" cy="2238375"/>
            <wp:effectExtent l="19050" t="0" r="9525" b="0"/>
            <wp:wrapThrough wrapText="bothSides">
              <wp:wrapPolygon edited="0">
                <wp:start x="-168" y="0"/>
                <wp:lineTo x="-168" y="21508"/>
                <wp:lineTo x="21684" y="21508"/>
                <wp:lineTo x="21684" y="0"/>
                <wp:lineTo x="-168" y="0"/>
              </wp:wrapPolygon>
            </wp:wrapThrough>
            <wp:docPr id="2" name="Рисунок 1" descr="http://www.supe.pressa.ru/media/covers/rossijskaya-gazeta/2017/108691/306-433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.pressa.ru/media/covers/rossijskaya-gazeta/2017/108691/306-433/cov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4DF" w:rsidRDefault="00E604DF" w:rsidP="00F12194">
      <w:pPr>
        <w:pStyle w:val="msotitle3"/>
        <w:widowControl w:val="0"/>
        <w:jc w:val="center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5E2C6E" w:rsidRDefault="00F83254" w:rsidP="00F31A3A">
      <w:pPr>
        <w:pStyle w:val="msotitle3"/>
        <w:widowControl w:val="0"/>
        <w:jc w:val="center"/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7066915</wp:posOffset>
            </wp:positionH>
            <wp:positionV relativeFrom="paragraph">
              <wp:posOffset>3491865</wp:posOffset>
            </wp:positionV>
            <wp:extent cx="1930400" cy="1453515"/>
            <wp:effectExtent l="0" t="0" r="0" b="0"/>
            <wp:wrapNone/>
            <wp:docPr id="4" name="Рисунок 4" descr="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г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35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E2C6E" w:rsidRPr="00F31A3A" w:rsidRDefault="005E2C6E" w:rsidP="00F12194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color w:val="0000CC"/>
          <w:sz w:val="22"/>
          <w:szCs w:val="22"/>
          <w:u w:val="single"/>
        </w:rPr>
      </w:pP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</w:pPr>
    </w:p>
    <w:p w:rsidR="00BF2B47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</w:pPr>
      <w:r w:rsidRPr="00B4356D"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  <w:t>Библиотечно-эстетический центр</w:t>
      </w:r>
      <w:r w:rsidRPr="0008397B">
        <w:t xml:space="preserve"> </w:t>
      </w:r>
    </w:p>
    <w:p w:rsidR="00BF2B47" w:rsidRDefault="00BF2B47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</w:pPr>
    </w:p>
    <w:p w:rsidR="00BF2B47" w:rsidRDefault="00BF2B47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CC"/>
          <w:sz w:val="22"/>
          <w:szCs w:val="22"/>
          <w:u w:val="single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</w:pPr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>Читальный зал</w:t>
      </w:r>
    </w:p>
    <w:p w:rsidR="007A74D8" w:rsidRDefault="007A74D8" w:rsidP="00F12194">
      <w:pPr>
        <w:spacing w:line="240" w:lineRule="auto"/>
      </w:pPr>
    </w:p>
    <w:p w:rsidR="00F12194" w:rsidRPr="00F12194" w:rsidRDefault="00F12194" w:rsidP="00F12194">
      <w:pPr>
        <w:pStyle w:val="Default"/>
        <w:spacing w:line="240" w:lineRule="auto"/>
        <w:rPr>
          <w:sz w:val="28"/>
          <w:szCs w:val="28"/>
          <w:u w:val="single"/>
        </w:rPr>
      </w:pPr>
      <w:r w:rsidRPr="00F12194">
        <w:rPr>
          <w:sz w:val="23"/>
          <w:szCs w:val="23"/>
        </w:rPr>
        <w:t xml:space="preserve">1000 советов </w:t>
      </w:r>
    </w:p>
    <w:p w:rsidR="00F12194" w:rsidRPr="00F12194" w:rsidRDefault="00F12194" w:rsidP="00F12194">
      <w:pPr>
        <w:pStyle w:val="Default"/>
        <w:spacing w:line="240" w:lineRule="auto"/>
        <w:rPr>
          <w:sz w:val="23"/>
          <w:szCs w:val="23"/>
        </w:rPr>
      </w:pPr>
      <w:r w:rsidRPr="00F12194">
        <w:rPr>
          <w:sz w:val="23"/>
          <w:szCs w:val="23"/>
        </w:rPr>
        <w:t xml:space="preserve">АиФ </w:t>
      </w:r>
    </w:p>
    <w:p w:rsidR="00F12194" w:rsidRPr="00F12194" w:rsidRDefault="00F12194" w:rsidP="00F12194">
      <w:pPr>
        <w:pStyle w:val="Default"/>
        <w:spacing w:line="240" w:lineRule="auto"/>
        <w:rPr>
          <w:sz w:val="23"/>
          <w:szCs w:val="23"/>
        </w:rPr>
      </w:pPr>
      <w:r w:rsidRPr="00F12194">
        <w:rPr>
          <w:sz w:val="23"/>
          <w:szCs w:val="23"/>
        </w:rPr>
        <w:t xml:space="preserve">Бурда 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F12194">
        <w:rPr>
          <w:rFonts w:ascii="Times New Roman" w:hAnsi="Times New Roman"/>
          <w:color w:val="auto"/>
          <w:sz w:val="24"/>
          <w:szCs w:val="24"/>
        </w:rPr>
        <w:t>Ваши</w:t>
      </w:r>
      <w:proofErr w:type="gramEnd"/>
      <w:r w:rsidRPr="00F12194">
        <w:rPr>
          <w:rFonts w:ascii="Times New Roman" w:hAnsi="Times New Roman"/>
          <w:color w:val="auto"/>
          <w:sz w:val="24"/>
          <w:szCs w:val="24"/>
        </w:rPr>
        <w:t xml:space="preserve"> 6 соток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Веста-М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Вокруг света</w:t>
      </w:r>
    </w:p>
    <w:p w:rsidR="00F12194" w:rsidRPr="00F12194" w:rsidRDefault="00F12194" w:rsidP="00F1219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12194">
        <w:rPr>
          <w:rFonts w:ascii="Times New Roman" w:hAnsi="Times New Roman"/>
          <w:sz w:val="24"/>
          <w:szCs w:val="24"/>
        </w:rPr>
        <w:t>Воспитание школьников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Дача круглый год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Домашняя энциклопедия для вас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Дошкольное воспитание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Жизнь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За рулём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Здоровый образ жизни – вестник «ЗОЖ»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Зимняя вишня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Искатель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F12194">
        <w:rPr>
          <w:rFonts w:ascii="Times New Roman" w:hAnsi="Times New Roman"/>
          <w:color w:val="auto"/>
          <w:sz w:val="24"/>
          <w:szCs w:val="24"/>
        </w:rPr>
        <w:t>Комсомольская</w:t>
      </w:r>
      <w:proofErr w:type="gramEnd"/>
      <w:r w:rsidRPr="00F12194">
        <w:rPr>
          <w:rFonts w:ascii="Times New Roman" w:hAnsi="Times New Roman"/>
          <w:color w:val="auto"/>
          <w:sz w:val="24"/>
          <w:szCs w:val="24"/>
        </w:rPr>
        <w:t xml:space="preserve"> правда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lastRenderedPageBreak/>
        <w:t>Краеведческая выставка</w:t>
      </w:r>
      <w:r w:rsidR="005E2C6E">
        <w:rPr>
          <w:rFonts w:ascii="Times New Roman" w:hAnsi="Times New Roman"/>
          <w:color w:val="auto"/>
          <w:sz w:val="24"/>
          <w:szCs w:val="24"/>
        </w:rPr>
        <w:t>.</w:t>
      </w:r>
      <w:r w:rsidRPr="00F12194">
        <w:rPr>
          <w:rFonts w:ascii="Times New Roman" w:hAnsi="Times New Roman"/>
          <w:color w:val="auto"/>
          <w:sz w:val="24"/>
          <w:szCs w:val="24"/>
        </w:rPr>
        <w:t xml:space="preserve"> Приложение к журналу «Патриот»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Красное знамя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Лазурь. Современный молодёжный журнал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Лиза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Литературная газета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 xml:space="preserve">Народный доктор. </w:t>
      </w:r>
      <w:proofErr w:type="spellStart"/>
      <w:r w:rsidRPr="00F12194">
        <w:rPr>
          <w:rFonts w:ascii="Times New Roman" w:hAnsi="Times New Roman"/>
          <w:color w:val="auto"/>
          <w:sz w:val="24"/>
          <w:szCs w:val="24"/>
        </w:rPr>
        <w:t>Спецвыпуск</w:t>
      </w:r>
      <w:proofErr w:type="spellEnd"/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Наука и жизнь</w:t>
      </w:r>
    </w:p>
    <w:p w:rsidR="00F12194" w:rsidRPr="00F12194" w:rsidRDefault="00F12194" w:rsidP="00F12194">
      <w:pPr>
        <w:pStyle w:val="Default"/>
        <w:spacing w:line="240" w:lineRule="auto"/>
        <w:rPr>
          <w:sz w:val="23"/>
          <w:szCs w:val="23"/>
        </w:rPr>
      </w:pPr>
      <w:r w:rsidRPr="00F12194">
        <w:rPr>
          <w:sz w:val="23"/>
          <w:szCs w:val="23"/>
        </w:rPr>
        <w:t xml:space="preserve">Наша кухня 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Не будь зависим – скажи наркотикам нет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Основы безопасности жизнедеятельности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Приусадебное хозяйство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Пчеловодство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Работница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Родина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Российская газета + Российская газета «Неделя»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Российская Федерация сегодня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Русский дом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Рыболов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Свирель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Сельская новь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Славянка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Смена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Собеседник – еженедельная газета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Современная библиотека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Твоя любимая Родина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Техника – молодёжи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Томская неделя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Томские новости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Физкультура и спорт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Чудеса и приключения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Юность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yellow"/>
        </w:rPr>
      </w:pPr>
    </w:p>
    <w:p w:rsidR="006C56D1" w:rsidRPr="00B4356D" w:rsidRDefault="006C56D1" w:rsidP="00F12194">
      <w:pPr>
        <w:widowControl w:val="0"/>
        <w:spacing w:after="0" w:line="240" w:lineRule="auto"/>
        <w:jc w:val="center"/>
        <w:rPr>
          <w:rFonts w:ascii="Times New Roman" w:hAnsi="Times New Roman"/>
          <w:color w:val="0000CC"/>
          <w:sz w:val="22"/>
          <w:szCs w:val="22"/>
        </w:rPr>
      </w:pPr>
    </w:p>
    <w:p w:rsidR="00F12194" w:rsidRDefault="00F12194" w:rsidP="00F12194">
      <w:pPr>
        <w:spacing w:line="240" w:lineRule="auto"/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8"/>
          <w:szCs w:val="8"/>
          <w:u w:val="single"/>
        </w:rPr>
      </w:pPr>
      <w:r>
        <w:rPr>
          <w:rFonts w:ascii="Times New Roman" w:hAnsi="Times New Roman"/>
          <w:b/>
          <w:bCs/>
          <w:i/>
          <w:iCs/>
          <w:color w:val="0000CC"/>
          <w:sz w:val="8"/>
          <w:szCs w:val="8"/>
          <w:u w:val="single"/>
        </w:rPr>
        <w:t> </w:t>
      </w:r>
    </w:p>
    <w:p w:rsidR="00F83254" w:rsidRPr="00B4356D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color w:val="0000CC"/>
          <w:sz w:val="22"/>
          <w:szCs w:val="22"/>
        </w:rPr>
      </w:pPr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>Зал искусств</w:t>
      </w: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Народное творчество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8"/>
          <w:szCs w:val="8"/>
          <w:u w:val="single"/>
        </w:rPr>
      </w:pPr>
      <w:r>
        <w:rPr>
          <w:rFonts w:ascii="Times New Roman" w:hAnsi="Times New Roman"/>
          <w:b/>
          <w:bCs/>
          <w:i/>
          <w:iCs/>
          <w:color w:val="0000CC"/>
          <w:sz w:val="8"/>
          <w:szCs w:val="8"/>
          <w:u w:val="single"/>
        </w:rPr>
        <w:t> </w:t>
      </w: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</w:pPr>
    </w:p>
    <w:p w:rsidR="00F83254" w:rsidRPr="00B4356D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</w:pPr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>Зал краеведения</w:t>
      </w:r>
    </w:p>
    <w:p w:rsidR="00F83254" w:rsidRPr="00F12194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F12194">
        <w:rPr>
          <w:rFonts w:ascii="Times New Roman" w:hAnsi="Times New Roman"/>
          <w:sz w:val="22"/>
          <w:szCs w:val="22"/>
        </w:rPr>
        <w:t>Юный краевед</w:t>
      </w:r>
    </w:p>
    <w:p w:rsidR="00F31A3A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</w:pPr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 xml:space="preserve"> </w:t>
      </w:r>
    </w:p>
    <w:p w:rsidR="00F83254" w:rsidRPr="00B4356D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</w:pPr>
      <w:proofErr w:type="spellStart"/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>Инновационно</w:t>
      </w:r>
      <w:proofErr w:type="spellEnd"/>
      <w:r w:rsidRPr="00B4356D">
        <w:rPr>
          <w:rFonts w:ascii="Times New Roman" w:hAnsi="Times New Roman"/>
          <w:b/>
          <w:bCs/>
          <w:i/>
          <w:iCs/>
          <w:color w:val="0000CC"/>
          <w:sz w:val="22"/>
          <w:szCs w:val="22"/>
        </w:rPr>
        <w:t xml:space="preserve">-методический отдел 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8"/>
          <w:szCs w:val="8"/>
          <w:u w:val="single"/>
        </w:rPr>
      </w:pPr>
      <w:r>
        <w:rPr>
          <w:rFonts w:ascii="Times New Roman" w:hAnsi="Times New Roman"/>
          <w:b/>
          <w:bCs/>
          <w:color w:val="0000CC"/>
          <w:sz w:val="8"/>
          <w:szCs w:val="8"/>
          <w:u w:val="single"/>
        </w:rPr>
        <w:t> </w:t>
      </w:r>
    </w:p>
    <w:p w:rsidR="00E6734C" w:rsidRPr="00F12194" w:rsidRDefault="00E6734C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F12194">
        <w:rPr>
          <w:rFonts w:ascii="Times New Roman" w:hAnsi="Times New Roman"/>
          <w:color w:val="auto"/>
          <w:sz w:val="24"/>
          <w:szCs w:val="24"/>
        </w:rPr>
        <w:t>Библиополе</w:t>
      </w:r>
      <w:proofErr w:type="spellEnd"/>
    </w:p>
    <w:p w:rsidR="00E6734C" w:rsidRPr="00F12194" w:rsidRDefault="00E6734C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Библиотека</w:t>
      </w:r>
    </w:p>
    <w:p w:rsidR="00E6734C" w:rsidRPr="00F12194" w:rsidRDefault="00E6734C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Библиотека и закон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Игровая библиотека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Молодые в библиотечном деле</w:t>
      </w:r>
    </w:p>
    <w:p w:rsidR="00F12194" w:rsidRPr="00F12194" w:rsidRDefault="00F12194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F12194">
        <w:rPr>
          <w:rFonts w:ascii="Times New Roman" w:hAnsi="Times New Roman"/>
          <w:color w:val="auto"/>
          <w:sz w:val="24"/>
          <w:szCs w:val="24"/>
        </w:rPr>
        <w:t>Независимый библиотечный адвокат</w:t>
      </w:r>
    </w:p>
    <w:p w:rsidR="00F83254" w:rsidRPr="00F12194" w:rsidRDefault="00F83254" w:rsidP="00F12194">
      <w:pPr>
        <w:pStyle w:val="Default"/>
        <w:spacing w:line="240" w:lineRule="auto"/>
        <w:rPr>
          <w:color w:val="auto"/>
          <w:sz w:val="23"/>
          <w:szCs w:val="23"/>
        </w:rPr>
      </w:pPr>
      <w:r w:rsidRPr="00F12194">
        <w:rPr>
          <w:color w:val="auto"/>
          <w:sz w:val="23"/>
          <w:szCs w:val="23"/>
        </w:rPr>
        <w:t xml:space="preserve">Чем развлечь гостей? </w:t>
      </w:r>
    </w:p>
    <w:p w:rsidR="00F83254" w:rsidRPr="00F12194" w:rsidRDefault="00F83254" w:rsidP="00F12194">
      <w:pPr>
        <w:pStyle w:val="Default"/>
        <w:spacing w:line="240" w:lineRule="auto"/>
        <w:rPr>
          <w:color w:val="auto"/>
          <w:sz w:val="23"/>
          <w:szCs w:val="23"/>
        </w:rPr>
      </w:pPr>
      <w:r w:rsidRPr="00F12194">
        <w:rPr>
          <w:color w:val="auto"/>
          <w:sz w:val="23"/>
          <w:szCs w:val="23"/>
        </w:rPr>
        <w:t xml:space="preserve">Читаем, учимся, играем </w:t>
      </w:r>
    </w:p>
    <w:p w:rsidR="00F83254" w:rsidRPr="000F0F22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22"/>
          <w:szCs w:val="22"/>
          <w:u w:val="single"/>
        </w:rPr>
      </w:pP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2"/>
          <w:szCs w:val="22"/>
          <w:u w:val="single"/>
        </w:rPr>
      </w:pP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2"/>
          <w:szCs w:val="22"/>
          <w:u w:val="single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2"/>
          <w:szCs w:val="22"/>
          <w:u w:val="single"/>
        </w:rPr>
      </w:pPr>
      <w:r>
        <w:rPr>
          <w:rFonts w:ascii="Times New Roman" w:hAnsi="Times New Roman"/>
          <w:b/>
          <w:bCs/>
          <w:color w:val="0000CC"/>
          <w:sz w:val="22"/>
          <w:szCs w:val="22"/>
          <w:u w:val="single"/>
        </w:rPr>
        <w:lastRenderedPageBreak/>
        <w:t>Детская библиотека</w:t>
      </w:r>
    </w:p>
    <w:p w:rsidR="006C56D1" w:rsidRDefault="006C56D1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2"/>
          <w:szCs w:val="22"/>
          <w:u w:val="single"/>
        </w:rPr>
      </w:pPr>
    </w:p>
    <w:p w:rsidR="00F83254" w:rsidRPr="00B4356D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B4356D">
        <w:rPr>
          <w:rFonts w:ascii="Times New Roman" w:hAnsi="Times New Roman"/>
          <w:sz w:val="22"/>
          <w:szCs w:val="22"/>
        </w:rPr>
        <w:t>Газеты</w:t>
      </w:r>
    </w:p>
    <w:p w:rsidR="00436789" w:rsidRPr="00436789" w:rsidRDefault="00436789" w:rsidP="00F12194">
      <w:pPr>
        <w:pStyle w:val="Default"/>
        <w:spacing w:line="240" w:lineRule="auto"/>
        <w:ind w:left="142" w:hanging="142"/>
        <w:rPr>
          <w:sz w:val="23"/>
          <w:szCs w:val="23"/>
        </w:rPr>
      </w:pPr>
      <w:r w:rsidRPr="00436789">
        <w:rPr>
          <w:sz w:val="23"/>
          <w:szCs w:val="23"/>
        </w:rPr>
        <w:t>Классная девчонка</w:t>
      </w:r>
    </w:p>
    <w:p w:rsidR="00436789" w:rsidRPr="00436789" w:rsidRDefault="00436789" w:rsidP="00F12194">
      <w:pPr>
        <w:pStyle w:val="Default"/>
        <w:spacing w:line="240" w:lineRule="auto"/>
        <w:ind w:left="142" w:hanging="142"/>
        <w:rPr>
          <w:sz w:val="23"/>
          <w:szCs w:val="23"/>
        </w:rPr>
      </w:pPr>
      <w:r w:rsidRPr="00436789">
        <w:rPr>
          <w:sz w:val="23"/>
          <w:szCs w:val="23"/>
        </w:rPr>
        <w:t>Маленькая царевна</w:t>
      </w:r>
    </w:p>
    <w:p w:rsidR="00436789" w:rsidRDefault="00436789" w:rsidP="00F12194">
      <w:pPr>
        <w:pStyle w:val="Default"/>
        <w:spacing w:line="240" w:lineRule="auto"/>
        <w:ind w:left="142" w:hanging="142"/>
        <w:rPr>
          <w:sz w:val="23"/>
          <w:szCs w:val="23"/>
        </w:rPr>
      </w:pPr>
      <w:r w:rsidRPr="00436789">
        <w:rPr>
          <w:sz w:val="23"/>
          <w:szCs w:val="23"/>
        </w:rPr>
        <w:t xml:space="preserve">Непоседа </w:t>
      </w:r>
    </w:p>
    <w:p w:rsidR="00436789" w:rsidRPr="00436789" w:rsidRDefault="00436789" w:rsidP="00F12194">
      <w:pPr>
        <w:pStyle w:val="Default"/>
        <w:spacing w:line="240" w:lineRule="auto"/>
        <w:ind w:left="142" w:hanging="142"/>
      </w:pPr>
      <w:r w:rsidRPr="00436789">
        <w:t>Педсовет</w:t>
      </w:r>
    </w:p>
    <w:p w:rsidR="00436789" w:rsidRPr="00436789" w:rsidRDefault="00436789" w:rsidP="00F12194">
      <w:pPr>
        <w:pStyle w:val="Default"/>
        <w:spacing w:line="240" w:lineRule="auto"/>
        <w:ind w:left="142" w:hanging="142"/>
        <w:rPr>
          <w:sz w:val="23"/>
          <w:szCs w:val="23"/>
        </w:rPr>
      </w:pPr>
      <w:r w:rsidRPr="00436789">
        <w:rPr>
          <w:sz w:val="23"/>
          <w:szCs w:val="23"/>
        </w:rPr>
        <w:t>Последний звонок</w:t>
      </w:r>
    </w:p>
    <w:p w:rsidR="00436789" w:rsidRPr="00436789" w:rsidRDefault="00436789" w:rsidP="00F12194">
      <w:pPr>
        <w:pStyle w:val="Default"/>
        <w:spacing w:line="240" w:lineRule="auto"/>
        <w:ind w:left="142" w:hanging="142"/>
        <w:rPr>
          <w:sz w:val="23"/>
          <w:szCs w:val="23"/>
        </w:rPr>
      </w:pPr>
      <w:r w:rsidRPr="00436789">
        <w:rPr>
          <w:sz w:val="23"/>
          <w:szCs w:val="23"/>
        </w:rPr>
        <w:t xml:space="preserve">Почемучкам обо всем на свете </w:t>
      </w:r>
    </w:p>
    <w:p w:rsidR="00F83254" w:rsidRDefault="00F83254" w:rsidP="00F12194">
      <w:pPr>
        <w:widowControl w:val="0"/>
        <w:spacing w:after="0" w:line="240" w:lineRule="auto"/>
        <w:ind w:left="142"/>
        <w:jc w:val="center"/>
        <w:rPr>
          <w:rFonts w:ascii="Times New Roman" w:hAnsi="Times New Roman"/>
          <w:color w:val="0000FF"/>
          <w:sz w:val="8"/>
          <w:szCs w:val="8"/>
          <w:u w:val="single"/>
        </w:rPr>
      </w:pPr>
      <w:r>
        <w:rPr>
          <w:rFonts w:ascii="Times New Roman" w:hAnsi="Times New Roman"/>
          <w:color w:val="0000FF"/>
          <w:sz w:val="8"/>
          <w:szCs w:val="8"/>
          <w:u w:val="single"/>
        </w:rPr>
        <w:t> </w:t>
      </w:r>
    </w:p>
    <w:p w:rsidR="00F31A3A" w:rsidRDefault="00F31A3A" w:rsidP="00F12194">
      <w:pPr>
        <w:widowControl w:val="0"/>
        <w:spacing w:after="0" w:line="240" w:lineRule="auto"/>
        <w:ind w:left="142"/>
        <w:jc w:val="center"/>
        <w:rPr>
          <w:rFonts w:ascii="Times New Roman" w:hAnsi="Times New Roman"/>
          <w:sz w:val="22"/>
          <w:szCs w:val="22"/>
        </w:rPr>
      </w:pPr>
    </w:p>
    <w:p w:rsidR="00F83254" w:rsidRPr="00B4356D" w:rsidRDefault="00F83254" w:rsidP="00F12194">
      <w:pPr>
        <w:widowControl w:val="0"/>
        <w:spacing w:after="0" w:line="240" w:lineRule="auto"/>
        <w:ind w:left="142"/>
        <w:jc w:val="center"/>
        <w:rPr>
          <w:rFonts w:ascii="Times New Roman" w:hAnsi="Times New Roman"/>
          <w:sz w:val="22"/>
          <w:szCs w:val="22"/>
        </w:rPr>
      </w:pPr>
      <w:r w:rsidRPr="00B4356D">
        <w:rPr>
          <w:rFonts w:ascii="Times New Roman" w:hAnsi="Times New Roman"/>
          <w:sz w:val="22"/>
          <w:szCs w:val="22"/>
        </w:rPr>
        <w:t>Журналы</w:t>
      </w:r>
    </w:p>
    <w:p w:rsidR="00436789" w:rsidRDefault="00436789" w:rsidP="00F12194">
      <w:pPr>
        <w:spacing w:after="0" w:line="240" w:lineRule="auto"/>
        <w:rPr>
          <w:rFonts w:ascii="Times New Roman" w:hAnsi="Times New Roman"/>
          <w:kern w:val="24"/>
          <w:sz w:val="8"/>
          <w:szCs w:val="8"/>
        </w:rPr>
      </w:pPr>
      <w:r>
        <w:rPr>
          <w:rFonts w:ascii="Times New Roman" w:hAnsi="Times New Roman"/>
          <w:kern w:val="24"/>
          <w:sz w:val="8"/>
          <w:szCs w:val="8"/>
        </w:rPr>
        <w:t> 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Весёлый колобок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Волшебный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Выставка в школе. Серия 2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Гав-Гав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kern w:val="24"/>
          <w:sz w:val="24"/>
          <w:szCs w:val="24"/>
        </w:rPr>
      </w:pPr>
      <w:r w:rsidRPr="00492B04">
        <w:rPr>
          <w:rFonts w:ascii="Times New Roman" w:hAnsi="Times New Roman"/>
          <w:kern w:val="24"/>
          <w:sz w:val="24"/>
          <w:szCs w:val="24"/>
        </w:rPr>
        <w:t>Девчонки-мальчишки. Школа ремесел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Детская энциклопедия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Классный журнал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Лунтик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kern w:val="24"/>
          <w:sz w:val="24"/>
          <w:szCs w:val="24"/>
        </w:rPr>
      </w:pPr>
      <w:r w:rsidRPr="00492B04">
        <w:rPr>
          <w:rFonts w:ascii="Times New Roman" w:hAnsi="Times New Roman"/>
          <w:kern w:val="24"/>
          <w:sz w:val="24"/>
          <w:szCs w:val="24"/>
        </w:rPr>
        <w:t>Маруся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Мастерилка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Мир техники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Миша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Мурзилка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Мур-Мур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Невероятный Человек-паук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kern w:val="24"/>
          <w:sz w:val="24"/>
          <w:szCs w:val="24"/>
        </w:rPr>
      </w:pPr>
      <w:r w:rsidRPr="00492B04">
        <w:rPr>
          <w:rFonts w:ascii="Times New Roman" w:hAnsi="Times New Roman"/>
          <w:kern w:val="24"/>
          <w:sz w:val="24"/>
          <w:szCs w:val="24"/>
        </w:rPr>
        <w:t xml:space="preserve">Приключения </w:t>
      </w:r>
      <w:proofErr w:type="spellStart"/>
      <w:r w:rsidRPr="00492B04">
        <w:rPr>
          <w:rFonts w:ascii="Times New Roman" w:hAnsi="Times New Roman"/>
          <w:kern w:val="24"/>
          <w:sz w:val="24"/>
          <w:szCs w:val="24"/>
        </w:rPr>
        <w:t>Скуби-Ду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Профессиональная библиотека школьного библиотекаря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Свирель+Свирелька+Лазурь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Смешарики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2B04">
        <w:rPr>
          <w:rFonts w:ascii="Times New Roman" w:hAnsi="Times New Roman"/>
          <w:sz w:val="24"/>
          <w:szCs w:val="24"/>
        </w:rPr>
        <w:t>Том и Джерри</w:t>
      </w:r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Тошка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Ухтышка</w:t>
      </w:r>
      <w:proofErr w:type="spellEnd"/>
    </w:p>
    <w:p w:rsidR="00670781" w:rsidRPr="00492B04" w:rsidRDefault="00670781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92B04">
        <w:rPr>
          <w:rFonts w:ascii="Times New Roman" w:hAnsi="Times New Roman"/>
          <w:sz w:val="24"/>
          <w:szCs w:val="24"/>
        </w:rPr>
        <w:t>Читайка</w:t>
      </w:r>
      <w:proofErr w:type="spellEnd"/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kern w:val="24"/>
          <w:sz w:val="8"/>
          <w:szCs w:val="8"/>
        </w:rPr>
      </w:pPr>
      <w:r>
        <w:rPr>
          <w:rFonts w:ascii="Times New Roman" w:hAnsi="Times New Roman"/>
          <w:kern w:val="24"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</w:t>
      </w:r>
      <w:r w:rsidRPr="00B4356D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Асино, </w:t>
      </w:r>
      <w:r>
        <w:rPr>
          <w:rFonts w:ascii="Times New Roman" w:hAnsi="Times New Roman"/>
          <w:sz w:val="20"/>
          <w:szCs w:val="20"/>
        </w:rPr>
        <w:t>ул. Боровая, 5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Веста М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Дача круглый год</w:t>
      </w:r>
      <w:r w:rsidR="005E2C6E">
        <w:rPr>
          <w:rFonts w:ascii="Times New Roman" w:hAnsi="Times New Roman"/>
          <w:sz w:val="22"/>
          <w:szCs w:val="22"/>
        </w:rPr>
        <w:t xml:space="preserve"> </w:t>
      </w:r>
      <w:r w:rsidRPr="007D1E38">
        <w:rPr>
          <w:rFonts w:ascii="Times New Roman" w:hAnsi="Times New Roman"/>
          <w:sz w:val="22"/>
          <w:szCs w:val="22"/>
        </w:rPr>
        <w:t xml:space="preserve">(13 </w:t>
      </w:r>
      <w:proofErr w:type="spellStart"/>
      <w:r w:rsidRPr="007D1E38">
        <w:rPr>
          <w:rFonts w:ascii="Times New Roman" w:hAnsi="Times New Roman"/>
          <w:sz w:val="22"/>
          <w:szCs w:val="22"/>
        </w:rPr>
        <w:t>вып</w:t>
      </w:r>
      <w:proofErr w:type="spellEnd"/>
      <w:r w:rsidRPr="007D1E38">
        <w:rPr>
          <w:rFonts w:ascii="Times New Roman" w:hAnsi="Times New Roman"/>
          <w:sz w:val="22"/>
          <w:szCs w:val="22"/>
        </w:rPr>
        <w:t>.)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Маруся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Между нами девочками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Миша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Почемучкам обо всём на свете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Свирелька</w:t>
      </w:r>
      <w:proofErr w:type="spellEnd"/>
    </w:p>
    <w:p w:rsidR="00F83254" w:rsidRPr="00F83254" w:rsidRDefault="00F83254" w:rsidP="00F12194">
      <w:pPr>
        <w:widowControl w:val="0"/>
        <w:spacing w:after="0" w:line="240" w:lineRule="auto"/>
        <w:rPr>
          <w:rFonts w:ascii="Times New Roman" w:hAnsi="Times New Roman"/>
          <w:i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2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Асино, </w:t>
      </w:r>
      <w:r>
        <w:rPr>
          <w:rFonts w:ascii="Times New Roman" w:hAnsi="Times New Roman"/>
          <w:sz w:val="20"/>
          <w:szCs w:val="20"/>
        </w:rPr>
        <w:t>ул. Тельмана, 38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Волшебный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Здоровый образ жизни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Зимняя вишня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Красное знамя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Непоседа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lastRenderedPageBreak/>
        <w:t>Свирелька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Собеседник</w:t>
      </w:r>
    </w:p>
    <w:p w:rsidR="00F83254" w:rsidRDefault="00F83254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b/>
          <w:bCs/>
          <w:sz w:val="8"/>
          <w:szCs w:val="8"/>
          <w:u w:val="single"/>
        </w:rPr>
      </w:pPr>
      <w:r>
        <w:rPr>
          <w:rFonts w:ascii="Times New Roman" w:hAnsi="Times New Roman"/>
          <w:b/>
          <w:bCs/>
          <w:sz w:val="8"/>
          <w:szCs w:val="8"/>
          <w:u w:val="single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3</w:t>
      </w:r>
      <w:r>
        <w:rPr>
          <w:rFonts w:ascii="Times New Roman" w:hAnsi="Times New Roman"/>
          <w:sz w:val="22"/>
          <w:szCs w:val="22"/>
        </w:rPr>
        <w:t xml:space="preserve">, Батурино, </w:t>
      </w:r>
      <w:r>
        <w:rPr>
          <w:rFonts w:ascii="Times New Roman" w:hAnsi="Times New Roman"/>
          <w:sz w:val="20"/>
          <w:szCs w:val="20"/>
        </w:rPr>
        <w:t>ул. Рабочая, 21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Зимняя вишня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Маруся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Мне – 15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Сельская новь</w:t>
      </w: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3254" w:rsidRDefault="00F83254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4</w:t>
      </w:r>
      <w:r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0"/>
          <w:szCs w:val="20"/>
        </w:rPr>
        <w:t>Н-Кусково, ул. Библиотечная, 4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1000 советов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Здоровый образ жизни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Лиза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Маруся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D1E38">
        <w:rPr>
          <w:rFonts w:ascii="Times New Roman" w:hAnsi="Times New Roman"/>
          <w:color w:val="auto"/>
          <w:sz w:val="22"/>
          <w:szCs w:val="22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Почемучкам обо всём на свете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Приусадебное хозяйство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Свирелька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Собеседник</w:t>
      </w:r>
    </w:p>
    <w:p w:rsidR="00CB1310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5</w:t>
      </w:r>
      <w:r>
        <w:rPr>
          <w:rFonts w:ascii="Times New Roman" w:hAnsi="Times New Roman"/>
          <w:sz w:val="20"/>
          <w:szCs w:val="20"/>
        </w:rPr>
        <w:t>,</w:t>
      </w:r>
      <w:r w:rsidR="005E2C6E"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Филимоновка</w:t>
      </w:r>
      <w:proofErr w:type="spellEnd"/>
      <w:r>
        <w:rPr>
          <w:rFonts w:ascii="Times New Roman" w:hAnsi="Times New Roman"/>
          <w:sz w:val="20"/>
          <w:szCs w:val="20"/>
        </w:rPr>
        <w:t>, ул. Школьная,1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АиФ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Мурзилка</w:t>
      </w:r>
      <w:proofErr w:type="spellEnd"/>
      <w:r w:rsidRPr="007D1E38">
        <w:rPr>
          <w:rFonts w:ascii="Times New Roman" w:hAnsi="Times New Roman"/>
          <w:sz w:val="24"/>
          <w:szCs w:val="24"/>
        </w:rPr>
        <w:br/>
        <w:t>Мне 15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Приусадебный участок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Свирелька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Сельская новь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Тошка</w:t>
      </w:r>
      <w:proofErr w:type="spellEnd"/>
      <w:r w:rsidRPr="007D1E38">
        <w:rPr>
          <w:rFonts w:ascii="Times New Roman" w:hAnsi="Times New Roman"/>
          <w:sz w:val="24"/>
          <w:szCs w:val="24"/>
        </w:rPr>
        <w:t xml:space="preserve"> и компания</w:t>
      </w:r>
    </w:p>
    <w:p w:rsidR="00CB1310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6</w:t>
      </w:r>
      <w:r>
        <w:rPr>
          <w:rFonts w:ascii="Times New Roman" w:hAnsi="Times New Roman"/>
          <w:sz w:val="20"/>
          <w:szCs w:val="20"/>
          <w:u w:val="single"/>
        </w:rPr>
        <w:t xml:space="preserve">, </w:t>
      </w:r>
      <w:r>
        <w:rPr>
          <w:rFonts w:ascii="Times New Roman" w:hAnsi="Times New Roman"/>
          <w:sz w:val="20"/>
          <w:szCs w:val="20"/>
        </w:rPr>
        <w:t>Б-Кордон,  ул</w:t>
      </w:r>
      <w:proofErr w:type="gramStart"/>
      <w:r>
        <w:rPr>
          <w:rFonts w:ascii="Times New Roman" w:hAnsi="Times New Roman"/>
          <w:sz w:val="20"/>
          <w:szCs w:val="20"/>
        </w:rPr>
        <w:t>.Ц</w:t>
      </w:r>
      <w:proofErr w:type="gramEnd"/>
      <w:r>
        <w:rPr>
          <w:rFonts w:ascii="Times New Roman" w:hAnsi="Times New Roman"/>
          <w:sz w:val="20"/>
          <w:szCs w:val="20"/>
        </w:rPr>
        <w:t>ентральная,8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7D1E38">
        <w:rPr>
          <w:rFonts w:ascii="Times New Roman" w:hAnsi="Times New Roman"/>
          <w:sz w:val="24"/>
          <w:szCs w:val="24"/>
        </w:rPr>
        <w:t>Ваши</w:t>
      </w:r>
      <w:proofErr w:type="gramEnd"/>
      <w:r w:rsidRPr="007D1E38">
        <w:rPr>
          <w:rFonts w:ascii="Times New Roman" w:hAnsi="Times New Roman"/>
          <w:sz w:val="24"/>
          <w:szCs w:val="24"/>
        </w:rPr>
        <w:t xml:space="preserve"> 6 соток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7D1E38">
        <w:rPr>
          <w:rFonts w:ascii="Times New Roman" w:hAnsi="Times New Roman"/>
          <w:sz w:val="22"/>
          <w:szCs w:val="22"/>
        </w:rPr>
        <w:t>Мурзилка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Сельская новь</w:t>
      </w:r>
    </w:p>
    <w:p w:rsidR="007D1E38" w:rsidRPr="007D1E38" w:rsidRDefault="007D1E38" w:rsidP="00F1219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Смекалка</w:t>
      </w:r>
    </w:p>
    <w:p w:rsidR="007D1E38" w:rsidRPr="007D1E38" w:rsidRDefault="007D1E38" w:rsidP="00F1219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Смена</w:t>
      </w:r>
    </w:p>
    <w:p w:rsidR="007D1E38" w:rsidRPr="007D1E38" w:rsidRDefault="007D1E38" w:rsidP="00F1219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Собеседник</w:t>
      </w:r>
    </w:p>
    <w:p w:rsidR="00CB1310" w:rsidRPr="007D1E38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ind w:left="142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7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r>
        <w:rPr>
          <w:rFonts w:ascii="Times New Roman" w:hAnsi="Times New Roman"/>
          <w:sz w:val="20"/>
          <w:szCs w:val="20"/>
        </w:rPr>
        <w:t>Ново</w:t>
      </w:r>
      <w:r w:rsidR="000B77C9">
        <w:rPr>
          <w:rFonts w:ascii="Times New Roman" w:hAnsi="Times New Roman"/>
          <w:sz w:val="20"/>
          <w:szCs w:val="20"/>
        </w:rPr>
        <w:t>н</w:t>
      </w:r>
      <w:r>
        <w:rPr>
          <w:rFonts w:ascii="Times New Roman" w:hAnsi="Times New Roman"/>
          <w:sz w:val="20"/>
          <w:szCs w:val="20"/>
        </w:rPr>
        <w:t>иколаевка,  ул. Центральная, 43</w:t>
      </w:r>
    </w:p>
    <w:p w:rsidR="007D1E38" w:rsidRPr="007D1E38" w:rsidRDefault="007D1E38" w:rsidP="00F12194">
      <w:pPr>
        <w:spacing w:after="0" w:line="240" w:lineRule="auto"/>
        <w:ind w:left="142"/>
        <w:rPr>
          <w:rFonts w:ascii="Times New Roman" w:hAnsi="Times New Roman"/>
          <w:b/>
          <w:bCs/>
          <w:color w:val="auto"/>
          <w:sz w:val="8"/>
          <w:szCs w:val="8"/>
        </w:rPr>
      </w:pPr>
      <w:r w:rsidRPr="007D1E38">
        <w:rPr>
          <w:rFonts w:ascii="Times New Roman" w:hAnsi="Times New Roman"/>
          <w:b/>
          <w:bCs/>
          <w:color w:val="auto"/>
          <w:sz w:val="8"/>
          <w:szCs w:val="8"/>
        </w:rPr>
        <w:t> 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Маруся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Мне 15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D1E38">
        <w:rPr>
          <w:rFonts w:ascii="Times New Roman" w:hAnsi="Times New Roman"/>
          <w:color w:val="auto"/>
          <w:sz w:val="22"/>
          <w:szCs w:val="22"/>
        </w:rPr>
        <w:t>Мурзилка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lastRenderedPageBreak/>
        <w:t>Сельская новь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Чудеса и приключения</w:t>
      </w:r>
    </w:p>
    <w:p w:rsidR="00F83254" w:rsidRDefault="00F83254" w:rsidP="00F12194">
      <w:pPr>
        <w:widowControl w:val="0"/>
        <w:spacing w:line="240" w:lineRule="auto"/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8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Минаевка</w:t>
      </w:r>
      <w:proofErr w:type="spellEnd"/>
      <w:r>
        <w:rPr>
          <w:rFonts w:ascii="Times New Roman" w:hAnsi="Times New Roman"/>
          <w:sz w:val="20"/>
          <w:szCs w:val="20"/>
        </w:rPr>
        <w:t>, ул. Строительная, 7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Здоровый образ жизни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Маруся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Мне 15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7D1E38">
        <w:rPr>
          <w:rFonts w:ascii="Times New Roman" w:hAnsi="Times New Roman"/>
          <w:sz w:val="22"/>
          <w:szCs w:val="22"/>
        </w:rPr>
        <w:t>Мурзилка</w:t>
      </w:r>
      <w:proofErr w:type="spellEnd"/>
      <w:r w:rsidRPr="007D1E38">
        <w:rPr>
          <w:rFonts w:ascii="Times New Roman" w:hAnsi="Times New Roman"/>
          <w:sz w:val="22"/>
          <w:szCs w:val="22"/>
        </w:rPr>
        <w:br/>
        <w:t>Сельская новь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Обо всём на свете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Приусадебное хозяйство</w:t>
      </w:r>
    </w:p>
    <w:p w:rsidR="00CB1310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9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r>
        <w:rPr>
          <w:rFonts w:ascii="Times New Roman" w:hAnsi="Times New Roman"/>
          <w:sz w:val="20"/>
          <w:szCs w:val="20"/>
        </w:rPr>
        <w:t>Казанка, ул. Партизанская, 73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Миша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Мне 15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7D1E38">
        <w:rPr>
          <w:rFonts w:ascii="Times New Roman" w:hAnsi="Times New Roman"/>
          <w:sz w:val="22"/>
          <w:szCs w:val="22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Приусадебный участок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D1E38">
        <w:rPr>
          <w:rFonts w:ascii="Times New Roman" w:hAnsi="Times New Roman"/>
          <w:sz w:val="24"/>
          <w:szCs w:val="24"/>
        </w:rPr>
        <w:t>Свирелька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Сельская новь</w:t>
      </w: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  <w:u w:val="single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12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Новиковка</w:t>
      </w:r>
      <w:proofErr w:type="spellEnd"/>
      <w:r>
        <w:rPr>
          <w:rFonts w:ascii="Times New Roman" w:hAnsi="Times New Roman"/>
          <w:sz w:val="20"/>
          <w:szCs w:val="20"/>
        </w:rPr>
        <w:t>, ул. Советская, 14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Дача круглый год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1E38">
        <w:rPr>
          <w:rFonts w:ascii="Times New Roman" w:hAnsi="Times New Roman"/>
          <w:sz w:val="24"/>
          <w:szCs w:val="24"/>
        </w:rPr>
        <w:t>Почемучкам обо всём на свете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Сельская новь</w:t>
      </w:r>
    </w:p>
    <w:p w:rsidR="00CB1310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14,</w:t>
      </w:r>
      <w:r w:rsidRPr="005E2C6E">
        <w:rPr>
          <w:rFonts w:ascii="Times New Roman" w:hAnsi="Times New Roman"/>
          <w:bCs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Ягодное</w:t>
      </w:r>
      <w:proofErr w:type="gramEnd"/>
      <w:r>
        <w:rPr>
          <w:rFonts w:ascii="Times New Roman" w:hAnsi="Times New Roman"/>
          <w:sz w:val="20"/>
          <w:szCs w:val="20"/>
        </w:rPr>
        <w:t>, ул. Школьная, 1 (офис 2)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6 соток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Дарья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Зимняя вишня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D1E38">
        <w:rPr>
          <w:rFonts w:ascii="Times New Roman" w:hAnsi="Times New Roman"/>
          <w:color w:val="auto"/>
          <w:sz w:val="22"/>
          <w:szCs w:val="22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Приусадебное хозяйство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Свирель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Свирелька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F83254" w:rsidRDefault="00F83254" w:rsidP="00F12194">
      <w:pPr>
        <w:widowControl w:val="0"/>
        <w:spacing w:after="0" w:line="240" w:lineRule="auto"/>
        <w:ind w:left="142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  <w:u w:val="single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15</w:t>
      </w:r>
      <w:r>
        <w:rPr>
          <w:rFonts w:ascii="Times New Roman" w:hAnsi="Times New Roman"/>
          <w:sz w:val="20"/>
          <w:szCs w:val="20"/>
        </w:rPr>
        <w:t xml:space="preserve">, М-Жирово, ул. Центральная, </w:t>
      </w:r>
      <w:r w:rsidR="000B77C9">
        <w:rPr>
          <w:rFonts w:ascii="Times New Roman" w:hAnsi="Times New Roman"/>
          <w:sz w:val="20"/>
          <w:szCs w:val="20"/>
        </w:rPr>
        <w:t>59</w:t>
      </w:r>
      <w:bookmarkStart w:id="0" w:name="_GoBack"/>
      <w:bookmarkEnd w:id="0"/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proofErr w:type="spellStart"/>
      <w:r w:rsidRPr="007D1E38">
        <w:rPr>
          <w:rFonts w:ascii="Times New Roman" w:hAnsi="Times New Roman"/>
          <w:sz w:val="22"/>
          <w:szCs w:val="22"/>
        </w:rPr>
        <w:t>Мурзилка</w:t>
      </w:r>
      <w:proofErr w:type="spellEnd"/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Сельская новь</w:t>
      </w: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16</w:t>
      </w:r>
      <w:r>
        <w:rPr>
          <w:rFonts w:ascii="Times New Roman" w:hAnsi="Times New Roman"/>
          <w:sz w:val="20"/>
          <w:szCs w:val="20"/>
        </w:rPr>
        <w:t>, Б-Дорохово, ул. Центральная, 26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Лиза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Мне 15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Непоседа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Свирелька</w:t>
      </w:r>
      <w:proofErr w:type="spellEnd"/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17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Цветковка</w:t>
      </w:r>
      <w:proofErr w:type="spellEnd"/>
      <w:r>
        <w:rPr>
          <w:rFonts w:ascii="Times New Roman" w:hAnsi="Times New Roman"/>
          <w:sz w:val="20"/>
          <w:szCs w:val="20"/>
        </w:rPr>
        <w:t>, ул. Советская, 35</w:t>
      </w:r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Свирель</w:t>
      </w:r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Свирелька</w:t>
      </w:r>
      <w:proofErr w:type="spellEnd"/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Зимняя вишня</w:t>
      </w:r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Маруся</w:t>
      </w:r>
    </w:p>
    <w:p w:rsidR="00CB1310" w:rsidRPr="007D1E38" w:rsidRDefault="00CB1310" w:rsidP="00F121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1310" w:rsidRPr="00CB1310" w:rsidRDefault="00CB1310" w:rsidP="00F12194">
      <w:pPr>
        <w:widowControl w:val="0"/>
        <w:spacing w:after="0" w:line="240" w:lineRule="auto"/>
        <w:ind w:left="142"/>
        <w:rPr>
          <w:rFonts w:ascii="Times New Roman" w:hAnsi="Times New Roman"/>
          <w:i/>
          <w:sz w:val="22"/>
          <w:szCs w:val="22"/>
        </w:rPr>
      </w:pPr>
    </w:p>
    <w:p w:rsidR="00F83254" w:rsidRDefault="00F83254" w:rsidP="00F12194">
      <w:pPr>
        <w:spacing w:after="0" w:line="240" w:lineRule="auto"/>
        <w:jc w:val="center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Pr="00B4356D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E2C6E"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21</w:t>
      </w:r>
      <w:r>
        <w:rPr>
          <w:rFonts w:ascii="Times New Roman" w:hAnsi="Times New Roman"/>
          <w:b/>
          <w:bCs/>
          <w:sz w:val="22"/>
          <w:szCs w:val="22"/>
        </w:rPr>
        <w:t xml:space="preserve">, </w:t>
      </w:r>
      <w:r w:rsidRPr="00B4356D">
        <w:rPr>
          <w:rFonts w:ascii="Times New Roman" w:hAnsi="Times New Roman"/>
          <w:sz w:val="20"/>
          <w:szCs w:val="20"/>
        </w:rPr>
        <w:t>Гарь, ул. Почтовая, 4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Мне 15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Мурзилка</w:t>
      </w:r>
      <w:proofErr w:type="spellEnd"/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Наш Филиппок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Охота и рыбалка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  <w:u w:val="single"/>
        </w:rPr>
      </w:pPr>
    </w:p>
    <w:p w:rsidR="00F31A3A" w:rsidRDefault="00F31A3A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  <w:u w:val="single"/>
        </w:rPr>
      </w:pP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E2C6E"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24</w:t>
      </w:r>
      <w:r w:rsidRPr="005E2C6E">
        <w:rPr>
          <w:rFonts w:ascii="Times New Roman" w:hAnsi="Times New Roman"/>
          <w:sz w:val="22"/>
          <w:szCs w:val="22"/>
          <w:u w:val="single"/>
        </w:rPr>
        <w:t>,</w:t>
      </w:r>
      <w:r>
        <w:rPr>
          <w:rFonts w:ascii="Times New Roman" w:hAnsi="Times New Roman"/>
          <w:sz w:val="20"/>
          <w:szCs w:val="20"/>
        </w:rPr>
        <w:t xml:space="preserve"> Светлый, ул. Сидоренко, 6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АиФ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Дача круглый год</w:t>
      </w:r>
    </w:p>
    <w:p w:rsidR="007D1E38" w:rsidRPr="007D1E38" w:rsidRDefault="007D1E38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Миша</w:t>
      </w:r>
    </w:p>
    <w:p w:rsidR="007D1E38" w:rsidRPr="007D1E38" w:rsidRDefault="007D1E38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6C56D1" w:rsidRDefault="006C56D1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  <w:r>
        <w:rPr>
          <w:rFonts w:ascii="Times New Roman" w:hAnsi="Times New Roman"/>
          <w:b/>
          <w:bCs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5E2C6E">
        <w:rPr>
          <w:rFonts w:ascii="Times New Roman" w:hAnsi="Times New Roman"/>
          <w:b/>
          <w:bCs/>
          <w:sz w:val="22"/>
          <w:szCs w:val="22"/>
          <w:u w:val="single"/>
        </w:rPr>
        <w:t>Библиотека-филиал № 25</w:t>
      </w:r>
      <w:r w:rsidRPr="005E2C6E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0"/>
          <w:szCs w:val="20"/>
        </w:rPr>
        <w:t xml:space="preserve">  п. </w:t>
      </w:r>
      <w:proofErr w:type="spellStart"/>
      <w:r>
        <w:rPr>
          <w:rFonts w:ascii="Times New Roman" w:hAnsi="Times New Roman"/>
          <w:sz w:val="20"/>
          <w:szCs w:val="20"/>
        </w:rPr>
        <w:t>Причулымский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0"/>
          <w:szCs w:val="20"/>
        </w:rPr>
        <w:t>ул</w:t>
      </w:r>
      <w:proofErr w:type="spellEnd"/>
      <w:proofErr w:type="gramEnd"/>
      <w:r>
        <w:rPr>
          <w:rFonts w:ascii="Times New Roman" w:hAnsi="Times New Roman"/>
          <w:sz w:val="20"/>
          <w:szCs w:val="20"/>
        </w:rPr>
        <w:t xml:space="preserve"> Лесная, 37</w:t>
      </w:r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sz w:val="22"/>
          <w:szCs w:val="22"/>
        </w:rPr>
        <w:t>АиФ</w:t>
      </w:r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D1E38">
        <w:rPr>
          <w:rFonts w:ascii="Times New Roman" w:hAnsi="Times New Roman"/>
          <w:color w:val="auto"/>
          <w:sz w:val="22"/>
          <w:szCs w:val="22"/>
        </w:rPr>
        <w:t>Мурзилка</w:t>
      </w:r>
      <w:proofErr w:type="spellEnd"/>
    </w:p>
    <w:p w:rsidR="00F83254" w:rsidRPr="007D1E38" w:rsidRDefault="00F83254" w:rsidP="00F12194">
      <w:pPr>
        <w:widowControl w:val="0"/>
        <w:spacing w:after="0" w:line="240" w:lineRule="auto"/>
        <w:rPr>
          <w:rFonts w:ascii="Times New Roman" w:hAnsi="Times New Roman"/>
          <w:color w:val="auto"/>
          <w:sz w:val="22"/>
          <w:szCs w:val="22"/>
        </w:rPr>
      </w:pPr>
      <w:r w:rsidRPr="007D1E38">
        <w:rPr>
          <w:rFonts w:ascii="Times New Roman" w:hAnsi="Times New Roman"/>
          <w:color w:val="auto"/>
          <w:sz w:val="22"/>
          <w:szCs w:val="22"/>
        </w:rPr>
        <w:t>Сельская новь</w:t>
      </w:r>
    </w:p>
    <w:p w:rsidR="006C56D1" w:rsidRPr="007D1E38" w:rsidRDefault="006C56D1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Веста М</w:t>
      </w:r>
    </w:p>
    <w:p w:rsidR="006C56D1" w:rsidRPr="007D1E38" w:rsidRDefault="006C56D1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Приусадебное хозяйство</w:t>
      </w:r>
    </w:p>
    <w:p w:rsidR="006C56D1" w:rsidRPr="007D1E38" w:rsidRDefault="006C56D1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Зимняя вишня</w:t>
      </w:r>
    </w:p>
    <w:p w:rsidR="006C56D1" w:rsidRPr="007D1E38" w:rsidRDefault="006C56D1" w:rsidP="00F12194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7D1E38">
        <w:rPr>
          <w:rFonts w:ascii="Times New Roman" w:hAnsi="Times New Roman"/>
          <w:color w:val="auto"/>
          <w:sz w:val="24"/>
          <w:szCs w:val="24"/>
        </w:rPr>
        <w:t>Свирелька</w:t>
      </w:r>
      <w:proofErr w:type="spellEnd"/>
    </w:p>
    <w:p w:rsidR="006C56D1" w:rsidRPr="007D1E38" w:rsidRDefault="006C56D1" w:rsidP="00F12194">
      <w:pPr>
        <w:tabs>
          <w:tab w:val="left" w:pos="1305"/>
        </w:tabs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7D1E38">
        <w:rPr>
          <w:rFonts w:ascii="Times New Roman" w:hAnsi="Times New Roman"/>
          <w:color w:val="auto"/>
          <w:sz w:val="24"/>
          <w:szCs w:val="24"/>
        </w:rPr>
        <w:t>Маруся</w:t>
      </w:r>
      <w:r w:rsidR="007D1E38" w:rsidRPr="007D1E38">
        <w:rPr>
          <w:rFonts w:ascii="Times New Roman" w:hAnsi="Times New Roman"/>
          <w:color w:val="auto"/>
          <w:sz w:val="24"/>
          <w:szCs w:val="24"/>
        </w:rPr>
        <w:tab/>
      </w:r>
    </w:p>
    <w:p w:rsidR="006C56D1" w:rsidRDefault="006C56D1" w:rsidP="00F12194">
      <w:pPr>
        <w:widowControl w:val="0"/>
        <w:spacing w:after="0" w:line="240" w:lineRule="auto"/>
        <w:ind w:left="142"/>
        <w:rPr>
          <w:rFonts w:ascii="Times New Roman" w:hAnsi="Times New Roman"/>
          <w:sz w:val="22"/>
          <w:szCs w:val="22"/>
        </w:rPr>
      </w:pPr>
    </w:p>
    <w:p w:rsidR="00F83254" w:rsidRDefault="00F83254" w:rsidP="00F1219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 </w:t>
      </w: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 </w:t>
      </w:r>
    </w:p>
    <w:p w:rsidR="00F83254" w:rsidRDefault="00F83254" w:rsidP="00F12194">
      <w:pPr>
        <w:widowControl w:val="0"/>
        <w:spacing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8"/>
          <w:szCs w:val="8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F83254" w:rsidRDefault="00F83254" w:rsidP="00F12194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Каталог подготовлен Информационно-библиографическим отделом: </w:t>
      </w:r>
      <w:proofErr w:type="spellStart"/>
      <w:r>
        <w:rPr>
          <w:rFonts w:ascii="Book Antiqua" w:hAnsi="Book Antiqua"/>
          <w:sz w:val="20"/>
          <w:szCs w:val="20"/>
          <w:lang w:val="en-US"/>
        </w:rPr>
        <w:t>infbo</w:t>
      </w:r>
      <w:proofErr w:type="spellEnd"/>
      <w:r w:rsidRPr="00B4356D">
        <w:rPr>
          <w:rFonts w:ascii="Book Antiqua" w:hAnsi="Book Antiqua"/>
          <w:sz w:val="20"/>
          <w:szCs w:val="20"/>
        </w:rPr>
        <w:t>@</w:t>
      </w:r>
      <w:r>
        <w:rPr>
          <w:rFonts w:ascii="Book Antiqua" w:hAnsi="Book Antiqua"/>
          <w:sz w:val="20"/>
          <w:szCs w:val="20"/>
          <w:lang w:val="en-US"/>
        </w:rPr>
        <w:t>mail</w:t>
      </w:r>
      <w:r w:rsidRPr="00B4356D">
        <w:rPr>
          <w:rFonts w:ascii="Book Antiqua" w:hAnsi="Book Antiqua"/>
          <w:sz w:val="20"/>
          <w:szCs w:val="20"/>
        </w:rPr>
        <w:t>.</w:t>
      </w:r>
      <w:proofErr w:type="spellStart"/>
      <w:r>
        <w:rPr>
          <w:rFonts w:ascii="Book Antiqua" w:hAnsi="Book Antiqua"/>
          <w:sz w:val="20"/>
          <w:szCs w:val="20"/>
          <w:lang w:val="en-US"/>
        </w:rPr>
        <w:t>ru</w:t>
      </w:r>
      <w:proofErr w:type="spellEnd"/>
    </w:p>
    <w:p w:rsidR="00F83254" w:rsidRDefault="00F83254" w:rsidP="00F12194">
      <w:pPr>
        <w:widowControl w:val="0"/>
        <w:spacing w:after="10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Составитель: Алиферова Л. Я., зав. ИБО</w:t>
      </w:r>
    </w:p>
    <w:p w:rsidR="00F83254" w:rsidRDefault="00F83254" w:rsidP="00F12194">
      <w:pPr>
        <w:widowControl w:val="0"/>
        <w:spacing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 </w:t>
      </w:r>
    </w:p>
    <w:p w:rsidR="00F83254" w:rsidRPr="00B4356D" w:rsidRDefault="00F83254" w:rsidP="00F12194">
      <w:pPr>
        <w:pStyle w:val="msoorganizationname"/>
        <w:widowControl w:val="0"/>
        <w:jc w:val="center"/>
        <w:rPr>
          <w:rFonts w:ascii="Times New Roman" w:hAnsi="Times New Roman"/>
          <w:color w:val="auto"/>
        </w:rPr>
      </w:pPr>
      <w:r w:rsidRPr="00B4356D">
        <w:rPr>
          <w:color w:val="auto"/>
        </w:rPr>
        <w:t> </w:t>
      </w:r>
      <w:r w:rsidRPr="00B4356D">
        <w:rPr>
          <w:rFonts w:ascii="Times New Roman" w:hAnsi="Times New Roman"/>
          <w:color w:val="auto"/>
        </w:rPr>
        <w:t xml:space="preserve">Контактная информация: </w:t>
      </w:r>
    </w:p>
    <w:p w:rsidR="00F83254" w:rsidRPr="00B4356D" w:rsidRDefault="00F83254" w:rsidP="00F12194">
      <w:pPr>
        <w:pStyle w:val="msoorganizationname"/>
        <w:widowControl w:val="0"/>
        <w:jc w:val="center"/>
        <w:rPr>
          <w:rFonts w:ascii="Times New Roman" w:hAnsi="Times New Roman"/>
          <w:color w:val="auto"/>
        </w:rPr>
      </w:pPr>
      <w:r w:rsidRPr="00B4356D">
        <w:rPr>
          <w:rFonts w:ascii="Times New Roman" w:hAnsi="Times New Roman"/>
          <w:color w:val="auto"/>
        </w:rPr>
        <w:t xml:space="preserve">636840  г. Асино </w:t>
      </w:r>
    </w:p>
    <w:p w:rsidR="00F83254" w:rsidRPr="00B4356D" w:rsidRDefault="00F83254" w:rsidP="00F12194">
      <w:pPr>
        <w:pStyle w:val="msoorganizationname"/>
        <w:widowControl w:val="0"/>
        <w:jc w:val="center"/>
        <w:rPr>
          <w:rFonts w:ascii="Times New Roman" w:hAnsi="Times New Roman"/>
          <w:color w:val="auto"/>
        </w:rPr>
      </w:pPr>
      <w:r w:rsidRPr="00B4356D">
        <w:rPr>
          <w:rFonts w:ascii="Times New Roman" w:hAnsi="Times New Roman"/>
          <w:color w:val="auto"/>
        </w:rPr>
        <w:t xml:space="preserve">ул. </w:t>
      </w:r>
      <w:r w:rsidR="005E2C6E">
        <w:rPr>
          <w:rFonts w:ascii="Times New Roman" w:hAnsi="Times New Roman"/>
          <w:color w:val="auto"/>
        </w:rPr>
        <w:t>и</w:t>
      </w:r>
      <w:r w:rsidRPr="00B4356D">
        <w:rPr>
          <w:rFonts w:ascii="Times New Roman" w:hAnsi="Times New Roman"/>
          <w:color w:val="auto"/>
        </w:rPr>
        <w:t>мени Ленина, 70, 2-й этаж</w:t>
      </w:r>
    </w:p>
    <w:p w:rsidR="00F83254" w:rsidRPr="00B4356D" w:rsidRDefault="00F83254" w:rsidP="00F12194">
      <w:pPr>
        <w:pStyle w:val="msoorganizationname"/>
        <w:widowControl w:val="0"/>
        <w:jc w:val="center"/>
        <w:rPr>
          <w:rFonts w:ascii="Times New Roman" w:hAnsi="Times New Roman"/>
          <w:color w:val="auto"/>
        </w:rPr>
      </w:pPr>
      <w:r w:rsidRPr="00B4356D">
        <w:rPr>
          <w:rFonts w:ascii="Times New Roman" w:hAnsi="Times New Roman"/>
          <w:color w:val="auto"/>
        </w:rPr>
        <w:t xml:space="preserve"> тел./ факс (38241) 2-15-67, 2-24-02</w:t>
      </w:r>
    </w:p>
    <w:p w:rsidR="00F83254" w:rsidRPr="00B4356D" w:rsidRDefault="00F83254" w:rsidP="00F12194">
      <w:pPr>
        <w:spacing w:after="0" w:line="240" w:lineRule="auto"/>
        <w:jc w:val="center"/>
        <w:rPr>
          <w:rFonts w:ascii="Times New Roman" w:hAnsi="Times New Roman"/>
          <w:color w:val="auto"/>
          <w:sz w:val="22"/>
          <w:szCs w:val="22"/>
        </w:rPr>
      </w:pPr>
      <w:r w:rsidRPr="00B4356D">
        <w:rPr>
          <w:rFonts w:ascii="Times New Roman" w:hAnsi="Times New Roman"/>
          <w:color w:val="auto"/>
          <w:sz w:val="22"/>
          <w:szCs w:val="22"/>
          <w:lang w:val="en-US"/>
        </w:rPr>
        <w:t>http</w:t>
      </w:r>
      <w:r w:rsidRPr="00B4356D">
        <w:rPr>
          <w:rFonts w:ascii="Times New Roman" w:hAnsi="Times New Roman"/>
          <w:color w:val="auto"/>
          <w:sz w:val="22"/>
          <w:szCs w:val="22"/>
        </w:rPr>
        <w:t>://</w:t>
      </w:r>
      <w:proofErr w:type="spellStart"/>
      <w:r w:rsidRPr="00B4356D">
        <w:rPr>
          <w:rFonts w:ascii="Times New Roman" w:hAnsi="Times New Roman"/>
          <w:color w:val="auto"/>
          <w:sz w:val="22"/>
          <w:szCs w:val="22"/>
          <w:lang w:val="en-US"/>
        </w:rPr>
        <w:t>asino</w:t>
      </w:r>
      <w:proofErr w:type="spellEnd"/>
      <w:r w:rsidRPr="00B4356D">
        <w:rPr>
          <w:rFonts w:ascii="Times New Roman" w:hAnsi="Times New Roman"/>
          <w:color w:val="auto"/>
          <w:sz w:val="22"/>
          <w:szCs w:val="22"/>
        </w:rPr>
        <w:t>.</w:t>
      </w:r>
      <w:r w:rsidRPr="00B4356D">
        <w:rPr>
          <w:rFonts w:ascii="Times New Roman" w:hAnsi="Times New Roman"/>
          <w:color w:val="auto"/>
          <w:sz w:val="22"/>
          <w:szCs w:val="22"/>
          <w:lang w:val="en-US"/>
        </w:rPr>
        <w:t>lib</w:t>
      </w:r>
      <w:r w:rsidRPr="00B4356D">
        <w:rPr>
          <w:rFonts w:ascii="Times New Roman" w:hAnsi="Times New Roman"/>
          <w:color w:val="auto"/>
          <w:sz w:val="22"/>
          <w:szCs w:val="22"/>
        </w:rPr>
        <w:t>.</w:t>
      </w:r>
      <w:proofErr w:type="spellStart"/>
      <w:r w:rsidRPr="00B4356D">
        <w:rPr>
          <w:rFonts w:ascii="Times New Roman" w:hAnsi="Times New Roman"/>
          <w:color w:val="auto"/>
          <w:sz w:val="22"/>
          <w:szCs w:val="22"/>
          <w:lang w:val="en-US"/>
        </w:rPr>
        <w:t>tomsk</w:t>
      </w:r>
      <w:proofErr w:type="spellEnd"/>
      <w:r w:rsidRPr="00B4356D">
        <w:rPr>
          <w:rFonts w:ascii="Times New Roman" w:hAnsi="Times New Roman"/>
          <w:color w:val="auto"/>
          <w:sz w:val="22"/>
          <w:szCs w:val="22"/>
        </w:rPr>
        <w:t>.</w:t>
      </w:r>
      <w:proofErr w:type="spellStart"/>
      <w:r w:rsidRPr="00B4356D">
        <w:rPr>
          <w:rFonts w:ascii="Times New Roman" w:hAnsi="Times New Roman"/>
          <w:color w:val="auto"/>
          <w:sz w:val="22"/>
          <w:szCs w:val="22"/>
          <w:lang w:val="en-US"/>
        </w:rPr>
        <w:t>ru</w:t>
      </w:r>
      <w:proofErr w:type="spellEnd"/>
      <w:r w:rsidRPr="00B4356D">
        <w:rPr>
          <w:rFonts w:ascii="Times New Roman" w:hAnsi="Times New Roman"/>
          <w:color w:val="auto"/>
          <w:sz w:val="22"/>
          <w:szCs w:val="22"/>
        </w:rPr>
        <w:t>/</w:t>
      </w:r>
    </w:p>
    <w:p w:rsidR="00F83254" w:rsidRDefault="00F83254" w:rsidP="00F12194">
      <w:pPr>
        <w:widowControl w:val="0"/>
        <w:spacing w:line="240" w:lineRule="auto"/>
      </w:pPr>
      <w:r>
        <w:t> </w:t>
      </w:r>
    </w:p>
    <w:p w:rsidR="00F83254" w:rsidRDefault="00F83254" w:rsidP="00F12194">
      <w:pPr>
        <w:widowControl w:val="0"/>
        <w:spacing w:line="240" w:lineRule="auto"/>
      </w:pPr>
      <w:r>
        <w:t> </w:t>
      </w:r>
    </w:p>
    <w:sectPr w:rsidR="00F83254" w:rsidSect="004E4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A1AFD"/>
    <w:multiLevelType w:val="hybridMultilevel"/>
    <w:tmpl w:val="1EBC9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83254"/>
    <w:rsid w:val="000B77C9"/>
    <w:rsid w:val="000F0F22"/>
    <w:rsid w:val="00341109"/>
    <w:rsid w:val="003F7B72"/>
    <w:rsid w:val="00435F97"/>
    <w:rsid w:val="00436789"/>
    <w:rsid w:val="0045292C"/>
    <w:rsid w:val="00492B04"/>
    <w:rsid w:val="00554E2B"/>
    <w:rsid w:val="005E001F"/>
    <w:rsid w:val="005E2C6E"/>
    <w:rsid w:val="00670781"/>
    <w:rsid w:val="006C56D1"/>
    <w:rsid w:val="007A74D8"/>
    <w:rsid w:val="007D1E38"/>
    <w:rsid w:val="008A3222"/>
    <w:rsid w:val="00983333"/>
    <w:rsid w:val="009E15F8"/>
    <w:rsid w:val="00AF3880"/>
    <w:rsid w:val="00B729E4"/>
    <w:rsid w:val="00BB2B0D"/>
    <w:rsid w:val="00BF2B47"/>
    <w:rsid w:val="00C10005"/>
    <w:rsid w:val="00CB1310"/>
    <w:rsid w:val="00D208D6"/>
    <w:rsid w:val="00DB7114"/>
    <w:rsid w:val="00E46C89"/>
    <w:rsid w:val="00E604DF"/>
    <w:rsid w:val="00E6734C"/>
    <w:rsid w:val="00EE1E2C"/>
    <w:rsid w:val="00F12194"/>
    <w:rsid w:val="00F31A3A"/>
    <w:rsid w:val="00F8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254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3254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msoorganizationname">
    <w:name w:val="msoorganizationname"/>
    <w:rsid w:val="00F83254"/>
    <w:pPr>
      <w:spacing w:after="0" w:line="240" w:lineRule="auto"/>
    </w:pPr>
    <w:rPr>
      <w:rFonts w:ascii="Franklin Gothic Demi" w:eastAsia="Times New Roman" w:hAnsi="Franklin Gothic Demi" w:cs="Times New Roman"/>
      <w:color w:val="000000"/>
      <w:kern w:val="28"/>
      <w:lang w:eastAsia="ru-RU"/>
    </w:rPr>
  </w:style>
  <w:style w:type="paragraph" w:customStyle="1" w:styleId="msotitle3">
    <w:name w:val="msotitle3"/>
    <w:rsid w:val="00F83254"/>
    <w:pPr>
      <w:spacing w:after="0" w:line="240" w:lineRule="auto"/>
      <w:jc w:val="right"/>
    </w:pPr>
    <w:rPr>
      <w:rFonts w:ascii="Franklin Gothic Demi" w:eastAsia="Times New Roman" w:hAnsi="Franklin Gothic Demi" w:cs="Times New Roman"/>
      <w:color w:val="330066"/>
      <w:kern w:val="28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25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707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C9C46-04D2-4F1D-B0E4-7D6BBF7D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2017-11-16T03:07:00Z</dcterms:created>
  <dcterms:modified xsi:type="dcterms:W3CDTF">2018-02-14T03:17:00Z</dcterms:modified>
</cp:coreProperties>
</file>