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6D" w:rsidRDefault="00B4356D" w:rsidP="00B4356D">
      <w:pPr>
        <w:pStyle w:val="msotitle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Каталог периодических изданий МБУ </w:t>
      </w:r>
      <w:r w:rsidRPr="00B4356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Асиновская</w:t>
      </w:r>
      <w:proofErr w:type="spellEnd"/>
      <w:r>
        <w:rPr>
          <w:sz w:val="28"/>
          <w:szCs w:val="28"/>
        </w:rPr>
        <w:t xml:space="preserve"> МЦБС</w:t>
      </w:r>
      <w:r w:rsidRPr="00B4356D">
        <w:rPr>
          <w:sz w:val="28"/>
          <w:szCs w:val="28"/>
        </w:rPr>
        <w:t>»</w:t>
      </w:r>
    </w:p>
    <w:p w:rsidR="00B4356D" w:rsidRDefault="00B4356D" w:rsidP="00B4356D">
      <w:pPr>
        <w:pStyle w:val="msotitle3"/>
        <w:widowControl w:val="0"/>
        <w:jc w:val="center"/>
        <w:rPr>
          <w:sz w:val="28"/>
          <w:szCs w:val="28"/>
        </w:rPr>
      </w:pPr>
    </w:p>
    <w:p w:rsidR="00B4356D" w:rsidRDefault="0008397B" w:rsidP="00B4356D">
      <w:pPr>
        <w:pStyle w:val="msotitle3"/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988060</wp:posOffset>
            </wp:positionV>
            <wp:extent cx="4269740" cy="2842895"/>
            <wp:effectExtent l="19050" t="0" r="0" b="0"/>
            <wp:wrapNone/>
            <wp:docPr id="25" name="Рисунок 25" descr="https://vremya.com.au/wp-content/uploads/2015/05/851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remya.com.au/wp-content/uploads/2015/05/8512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97B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1731991</wp:posOffset>
            </wp:positionH>
            <wp:positionV relativeFrom="paragraph">
              <wp:posOffset>871740</wp:posOffset>
            </wp:positionV>
            <wp:extent cx="4270318" cy="2842953"/>
            <wp:effectExtent l="19050" t="0" r="0" b="0"/>
            <wp:wrapNone/>
            <wp:docPr id="11" name="Рисунок 25" descr="https://vremya.com.au/wp-content/uploads/2015/05/851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remya.com.au/wp-content/uploads/2015/05/8512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18" cy="284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871220</wp:posOffset>
            </wp:positionV>
            <wp:extent cx="1426845" cy="1429385"/>
            <wp:effectExtent l="19050" t="0" r="1905" b="0"/>
            <wp:wrapTopAndBottom/>
            <wp:docPr id="5" name="Рисунок 13" descr="af148d6226b1bde8440849492832593f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148d6226b1bde8440849492832593f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49C">
        <w:rPr>
          <w:sz w:val="28"/>
          <w:szCs w:val="28"/>
        </w:rPr>
        <w:t>на второе полугодие 2017 года</w:t>
      </w:r>
      <w:bookmarkStart w:id="0" w:name="_GoBack"/>
      <w:bookmarkEnd w:id="0"/>
      <w:r w:rsidR="00B4356D" w:rsidRPr="00B4356D"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  <w:r w:rsidR="00B4356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7066915</wp:posOffset>
            </wp:positionH>
            <wp:positionV relativeFrom="paragraph">
              <wp:posOffset>3491865</wp:posOffset>
            </wp:positionV>
            <wp:extent cx="1930400" cy="1453515"/>
            <wp:effectExtent l="0" t="0" r="0" b="0"/>
            <wp:wrapNone/>
            <wp:docPr id="4" name="Рисунок 4" descr="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535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4356D" w:rsidRDefault="0008397B" w:rsidP="00B4356D">
      <w:pPr>
        <w:pStyle w:val="msotitle3"/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1304290</wp:posOffset>
            </wp:positionV>
            <wp:extent cx="1433830" cy="1436370"/>
            <wp:effectExtent l="19050" t="0" r="0" b="0"/>
            <wp:wrapNone/>
            <wp:docPr id="10" name="Рисунок 10" descr="domashnij-doktor-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mashnij-doktor-1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1437005</wp:posOffset>
            </wp:positionV>
            <wp:extent cx="1430020" cy="1438275"/>
            <wp:effectExtent l="152400" t="133350" r="132080" b="123825"/>
            <wp:wrapNone/>
            <wp:docPr id="1" name="Рисунок 1" descr="4b5b47d7aa2232f77c6aa9561269a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5b47d7aa2232f77c6aa9561269a2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79299">
                      <a:off x="0" y="0"/>
                      <a:ext cx="14300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1859280</wp:posOffset>
            </wp:positionV>
            <wp:extent cx="1433830" cy="1436370"/>
            <wp:effectExtent l="19050" t="0" r="0" b="0"/>
            <wp:wrapNone/>
            <wp:docPr id="19" name="Рисунок 19" descr="10350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3506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1304290</wp:posOffset>
            </wp:positionV>
            <wp:extent cx="1433830" cy="1436370"/>
            <wp:effectExtent l="19050" t="0" r="0" b="0"/>
            <wp:wrapNone/>
            <wp:docPr id="22" name="Рисунок 22" descr="12_101945_1_10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2_101945_1_1047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56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471170</wp:posOffset>
            </wp:positionV>
            <wp:extent cx="1433830" cy="1436370"/>
            <wp:effectExtent l="19050" t="0" r="0" b="0"/>
            <wp:wrapNone/>
            <wp:docPr id="2" name="Рисунок 4" descr="1482211818_dbsvt_01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82211818_dbsvt_01_20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56D" w:rsidRPr="00B4356D">
        <w:t xml:space="preserve">      </w:t>
      </w:r>
      <w:r>
        <w:rPr>
          <w:noProof/>
        </w:rPr>
        <w:drawing>
          <wp:inline distT="0" distB="0" distL="0" distR="0">
            <wp:extent cx="1430020" cy="1430020"/>
            <wp:effectExtent l="228600" t="209550" r="208280" b="208280"/>
            <wp:docPr id="8" name="Рисунок 16" descr="prius-hozjastvo-12-2016-48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us-hozjastvo-12-2016-480x6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319720"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0020" cy="1430020"/>
            <wp:effectExtent l="19050" t="0" r="0" b="0"/>
            <wp:docPr id="9" name="Рисунок 7" descr="2af2e53f2f3a3f955eb6ad0fb50a430bf3ccdd27d2000e3f9255a7e3e2c48800_cont--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af2e53f2f3a3f955eb6ad0fb50a430bf3ccdd27d2000e3f9255a7e3e2c48800_cont---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iCs/>
          <w:color w:val="0000CC"/>
          <w:sz w:val="22"/>
          <w:szCs w:val="22"/>
          <w:u w:val="single"/>
        </w:rPr>
      </w:pPr>
      <w:r w:rsidRPr="00B4356D">
        <w:rPr>
          <w:rFonts w:ascii="Times New Roman" w:hAnsi="Times New Roman"/>
          <w:b/>
          <w:bCs/>
          <w:iCs/>
          <w:color w:val="0000CC"/>
          <w:sz w:val="22"/>
          <w:szCs w:val="22"/>
          <w:u w:val="single"/>
        </w:rPr>
        <w:t>Библиотечно-эстетический центр</w:t>
      </w:r>
      <w:r w:rsidR="0008397B" w:rsidRPr="0008397B">
        <w:t xml:space="preserve"> </w:t>
      </w:r>
    </w:p>
    <w:p w:rsidR="00B4356D" w:rsidRP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iCs/>
          <w:color w:val="0000CC"/>
          <w:sz w:val="22"/>
          <w:szCs w:val="22"/>
          <w:u w:val="single"/>
        </w:rPr>
      </w:pPr>
    </w:p>
    <w:p w:rsidR="00B4356D" w:rsidRPr="00B4356D" w:rsidRDefault="00B4356D" w:rsidP="00B4356D">
      <w:pPr>
        <w:widowControl w:val="0"/>
        <w:spacing w:after="0"/>
        <w:jc w:val="center"/>
        <w:rPr>
          <w:rFonts w:ascii="Times New Roman" w:hAnsi="Times New Roman"/>
          <w:color w:val="0000CC"/>
          <w:sz w:val="22"/>
          <w:szCs w:val="22"/>
        </w:rPr>
      </w:pPr>
      <w:r w:rsidRPr="00B4356D">
        <w:rPr>
          <w:rFonts w:ascii="Times New Roman" w:hAnsi="Times New Roman"/>
          <w:color w:val="0000CC"/>
          <w:sz w:val="22"/>
          <w:szCs w:val="22"/>
        </w:rPr>
        <w:t xml:space="preserve"> </w:t>
      </w:r>
      <w:r w:rsidRPr="00B4356D">
        <w:rPr>
          <w:rFonts w:ascii="Times New Roman" w:hAnsi="Times New Roman"/>
          <w:b/>
          <w:bCs/>
          <w:i/>
          <w:iCs/>
          <w:color w:val="0000CC"/>
          <w:sz w:val="22"/>
          <w:szCs w:val="22"/>
        </w:rPr>
        <w:t>Читальный зал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Газеты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АиФ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Веста-М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Вечерний Томск 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школьников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Жизнь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Комсомольская правда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Литературная газета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Наша кухня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Российская газета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Собеседник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Томская неделя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Томские новости</w:t>
      </w:r>
    </w:p>
    <w:p w:rsidR="00B4356D" w:rsidRDefault="00B4356D" w:rsidP="00B4356D">
      <w:pPr>
        <w:pStyle w:val="Default"/>
        <w:ind w:left="142"/>
        <w:rPr>
          <w:sz w:val="28"/>
          <w:szCs w:val="28"/>
          <w:u w:val="single"/>
        </w:rPr>
      </w:pPr>
      <w:r>
        <w:rPr>
          <w:sz w:val="23"/>
          <w:szCs w:val="23"/>
        </w:rPr>
        <w:t xml:space="preserve">1000 советов </w:t>
      </w:r>
    </w:p>
    <w:p w:rsidR="00B4356D" w:rsidRPr="00B4356D" w:rsidRDefault="00B4356D" w:rsidP="00B4356D">
      <w:pPr>
        <w:widowControl w:val="0"/>
        <w:spacing w:after="0"/>
        <w:ind w:left="142"/>
        <w:jc w:val="center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Журналы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Бурда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Вокруг света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Домашняя энциклопедия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Дошкольное воспитание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За рулем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Краеведческая выставка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Лазурь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Лиза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Молодежный журнал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Народный доктор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Наука и жизнь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Основы безопасности жизнедеятельности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Природа и человек </w:t>
      </w:r>
      <w:r>
        <w:rPr>
          <w:sz w:val="23"/>
          <w:szCs w:val="23"/>
          <w:lang w:val="en-US"/>
        </w:rPr>
        <w:t>XXI</w:t>
      </w:r>
      <w:r w:rsidRPr="00B43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век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Приусадебное хозяйство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Родина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Российская федерация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Сельская новь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Смена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Социокультурная деятельность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Техника молодежи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Физкультура и спорт </w:t>
      </w:r>
    </w:p>
    <w:p w:rsidR="00B4356D" w:rsidRDefault="00B4356D" w:rsidP="00B4356D">
      <w:pPr>
        <w:pStyle w:val="Default"/>
        <w:ind w:left="142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Чудеса и приключения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iCs/>
          <w:sz w:val="23"/>
          <w:szCs w:val="23"/>
        </w:rPr>
        <w:t xml:space="preserve"> </w:t>
      </w:r>
      <w:proofErr w:type="spellStart"/>
      <w:r>
        <w:rPr>
          <w:iCs/>
          <w:sz w:val="23"/>
          <w:szCs w:val="23"/>
        </w:rPr>
        <w:t>Професиональная</w:t>
      </w:r>
      <w:proofErr w:type="spellEnd"/>
      <w:r>
        <w:rPr>
          <w:iCs/>
          <w:sz w:val="23"/>
          <w:szCs w:val="23"/>
        </w:rPr>
        <w:t xml:space="preserve"> б</w:t>
      </w:r>
      <w:r w:rsidR="0055349C">
        <w:rPr>
          <w:iCs/>
          <w:sz w:val="23"/>
          <w:szCs w:val="23"/>
        </w:rPr>
        <w:t>иблиотека</w:t>
      </w:r>
      <w:r>
        <w:rPr>
          <w:iCs/>
          <w:sz w:val="23"/>
          <w:szCs w:val="23"/>
        </w:rPr>
        <w:t xml:space="preserve"> школьного б</w:t>
      </w:r>
      <w:r w:rsidR="0055349C">
        <w:rPr>
          <w:iCs/>
          <w:sz w:val="23"/>
          <w:szCs w:val="23"/>
        </w:rPr>
        <w:t>иблиотека</w:t>
      </w:r>
      <w:r>
        <w:rPr>
          <w:iCs/>
          <w:sz w:val="23"/>
          <w:szCs w:val="23"/>
        </w:rPr>
        <w:t xml:space="preserve">ря </w:t>
      </w:r>
    </w:p>
    <w:p w:rsidR="00B4356D" w:rsidRDefault="00B4356D" w:rsidP="00B4356D">
      <w:pPr>
        <w:pStyle w:val="Default"/>
        <w:ind w:left="142"/>
        <w:rPr>
          <w:bCs/>
        </w:rPr>
      </w:pPr>
      <w:r>
        <w:rPr>
          <w:bCs/>
        </w:rPr>
        <w:t>Юрист спешит на помощь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00CC"/>
          <w:sz w:val="8"/>
          <w:szCs w:val="8"/>
          <w:u w:val="single"/>
        </w:rPr>
      </w:pPr>
      <w:r>
        <w:rPr>
          <w:rFonts w:ascii="Times New Roman" w:hAnsi="Times New Roman"/>
          <w:b/>
          <w:bCs/>
          <w:i/>
          <w:iCs/>
          <w:color w:val="0000CC"/>
          <w:sz w:val="8"/>
          <w:szCs w:val="8"/>
          <w:u w:val="single"/>
        </w:rPr>
        <w:t> </w:t>
      </w:r>
    </w:p>
    <w:p w:rsidR="00B4356D" w:rsidRPr="00B4356D" w:rsidRDefault="00B4356D" w:rsidP="00B4356D">
      <w:pPr>
        <w:widowControl w:val="0"/>
        <w:spacing w:after="0"/>
        <w:jc w:val="center"/>
        <w:rPr>
          <w:rFonts w:ascii="Times New Roman" w:hAnsi="Times New Roman"/>
          <w:color w:val="0000CC"/>
          <w:sz w:val="22"/>
          <w:szCs w:val="22"/>
        </w:rPr>
      </w:pPr>
      <w:r w:rsidRPr="00B4356D">
        <w:rPr>
          <w:rFonts w:ascii="Times New Roman" w:hAnsi="Times New Roman"/>
          <w:b/>
          <w:bCs/>
          <w:i/>
          <w:iCs/>
          <w:color w:val="0000CC"/>
          <w:sz w:val="22"/>
          <w:szCs w:val="22"/>
        </w:rPr>
        <w:t>Зал искусств</w:t>
      </w:r>
    </w:p>
    <w:p w:rsidR="00B4356D" w:rsidRDefault="00B4356D" w:rsidP="00B4356D">
      <w:pPr>
        <w:widowControl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Народное творчество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00CC"/>
          <w:sz w:val="8"/>
          <w:szCs w:val="8"/>
          <w:u w:val="single"/>
        </w:rPr>
      </w:pPr>
      <w:r>
        <w:rPr>
          <w:rFonts w:ascii="Times New Roman" w:hAnsi="Times New Roman"/>
          <w:b/>
          <w:bCs/>
          <w:i/>
          <w:iCs/>
          <w:color w:val="0000CC"/>
          <w:sz w:val="8"/>
          <w:szCs w:val="8"/>
          <w:u w:val="single"/>
        </w:rPr>
        <w:t> </w:t>
      </w:r>
    </w:p>
    <w:p w:rsidR="00B4356D" w:rsidRP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00CC"/>
          <w:sz w:val="22"/>
          <w:szCs w:val="22"/>
        </w:rPr>
      </w:pPr>
      <w:r w:rsidRPr="00B4356D">
        <w:rPr>
          <w:rFonts w:ascii="Times New Roman" w:hAnsi="Times New Roman"/>
          <w:b/>
          <w:bCs/>
          <w:i/>
          <w:iCs/>
          <w:color w:val="0000CC"/>
          <w:sz w:val="22"/>
          <w:szCs w:val="22"/>
        </w:rPr>
        <w:t>Зал краеведения</w:t>
      </w:r>
    </w:p>
    <w:p w:rsidR="00B4356D" w:rsidRPr="00B4356D" w:rsidRDefault="00B4356D" w:rsidP="00B4356D">
      <w:pPr>
        <w:widowControl w:val="0"/>
        <w:spacing w:after="0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Юный краевед</w:t>
      </w:r>
    </w:p>
    <w:p w:rsidR="00B4356D" w:rsidRP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00CC"/>
          <w:sz w:val="22"/>
          <w:szCs w:val="22"/>
        </w:rPr>
      </w:pPr>
      <w:r w:rsidRPr="00B4356D">
        <w:rPr>
          <w:rFonts w:ascii="Times New Roman" w:hAnsi="Times New Roman"/>
          <w:b/>
          <w:bCs/>
          <w:i/>
          <w:iCs/>
          <w:color w:val="0000CC"/>
          <w:sz w:val="22"/>
          <w:szCs w:val="22"/>
        </w:rPr>
        <w:t xml:space="preserve"> </w:t>
      </w:r>
      <w:proofErr w:type="spellStart"/>
      <w:r w:rsidRPr="00B4356D">
        <w:rPr>
          <w:rFonts w:ascii="Times New Roman" w:hAnsi="Times New Roman"/>
          <w:b/>
          <w:bCs/>
          <w:i/>
          <w:iCs/>
          <w:color w:val="0000CC"/>
          <w:sz w:val="22"/>
          <w:szCs w:val="22"/>
        </w:rPr>
        <w:t>Инновационно</w:t>
      </w:r>
      <w:proofErr w:type="spellEnd"/>
      <w:r w:rsidRPr="00B4356D">
        <w:rPr>
          <w:rFonts w:ascii="Times New Roman" w:hAnsi="Times New Roman"/>
          <w:b/>
          <w:bCs/>
          <w:i/>
          <w:iCs/>
          <w:color w:val="0000CC"/>
          <w:sz w:val="22"/>
          <w:szCs w:val="22"/>
        </w:rPr>
        <w:t xml:space="preserve">-методический отдел 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color w:val="0000CC"/>
          <w:sz w:val="8"/>
          <w:szCs w:val="8"/>
          <w:u w:val="single"/>
        </w:rPr>
      </w:pPr>
      <w:r>
        <w:rPr>
          <w:rFonts w:ascii="Times New Roman" w:hAnsi="Times New Roman"/>
          <w:b/>
          <w:bCs/>
          <w:color w:val="0000CC"/>
          <w:sz w:val="8"/>
          <w:szCs w:val="8"/>
          <w:u w:val="single"/>
        </w:rPr>
        <w:t> 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proofErr w:type="spellStart"/>
      <w:r>
        <w:rPr>
          <w:sz w:val="23"/>
          <w:szCs w:val="23"/>
        </w:rPr>
        <w:t>Библиополе</w:t>
      </w:r>
      <w:proofErr w:type="spellEnd"/>
      <w:r>
        <w:rPr>
          <w:sz w:val="23"/>
          <w:szCs w:val="23"/>
        </w:rPr>
        <w:t xml:space="preserve">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Библиотека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Библиотекарь: юридический консультант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Справочник руководит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чреждения культуры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Чем развлечь гостей?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Читаем, учимся, играем 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color w:val="0000CC"/>
          <w:sz w:val="22"/>
          <w:szCs w:val="22"/>
          <w:u w:val="single"/>
        </w:rPr>
      </w:pP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color w:val="0000CC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CC"/>
          <w:sz w:val="22"/>
          <w:szCs w:val="22"/>
          <w:u w:val="single"/>
        </w:rPr>
        <w:t>Детская библиотека</w:t>
      </w:r>
    </w:p>
    <w:p w:rsidR="00B4356D" w:rsidRP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Газеты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Последний звонок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Непоседа 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Классная девчонка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Маленькая царевна</w:t>
      </w:r>
    </w:p>
    <w:p w:rsidR="00B4356D" w:rsidRDefault="00B4356D" w:rsidP="00B4356D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Почемучкам обо всем на свете </w:t>
      </w:r>
    </w:p>
    <w:p w:rsidR="00B4356D" w:rsidRDefault="00B4356D" w:rsidP="00B4356D">
      <w:pPr>
        <w:widowControl w:val="0"/>
        <w:spacing w:after="0"/>
        <w:ind w:left="142"/>
        <w:jc w:val="center"/>
        <w:rPr>
          <w:rFonts w:ascii="Times New Roman" w:hAnsi="Times New Roman"/>
          <w:color w:val="0000FF"/>
          <w:sz w:val="8"/>
          <w:szCs w:val="8"/>
          <w:u w:val="single"/>
        </w:rPr>
      </w:pPr>
      <w:r>
        <w:rPr>
          <w:rFonts w:ascii="Times New Roman" w:hAnsi="Times New Roman"/>
          <w:color w:val="0000FF"/>
          <w:sz w:val="8"/>
          <w:szCs w:val="8"/>
          <w:u w:val="single"/>
        </w:rPr>
        <w:t> </w:t>
      </w:r>
    </w:p>
    <w:p w:rsidR="00B4356D" w:rsidRPr="00B4356D" w:rsidRDefault="00B4356D" w:rsidP="00B4356D">
      <w:pPr>
        <w:widowControl w:val="0"/>
        <w:spacing w:after="0"/>
        <w:ind w:left="142"/>
        <w:jc w:val="center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Журналы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Девчонки-мальчишки. Школа ремесел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Классная девчонка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Красное Знамя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Маруся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Мир техники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kern w:val="24"/>
          <w:sz w:val="24"/>
          <w:szCs w:val="24"/>
        </w:rPr>
        <w:t>Мур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Мур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lastRenderedPageBreak/>
        <w:t>Наш Филиппок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Приключения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Скуби-Ду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Профессиональная библиотека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шк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>. библиотекаря. Сер. 2 – 2 экз.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kern w:val="24"/>
          <w:sz w:val="24"/>
          <w:szCs w:val="24"/>
        </w:rPr>
        <w:t>Свирелька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kern w:val="24"/>
          <w:sz w:val="24"/>
          <w:szCs w:val="24"/>
        </w:rPr>
        <w:t>Смешарики</w:t>
      </w:r>
      <w:proofErr w:type="spellEnd"/>
    </w:p>
    <w:p w:rsidR="00B4356D" w:rsidRP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Тачки (</w:t>
      </w:r>
      <w:r>
        <w:rPr>
          <w:rFonts w:ascii="Times New Roman" w:hAnsi="Times New Roman"/>
          <w:kern w:val="24"/>
          <w:sz w:val="24"/>
          <w:szCs w:val="24"/>
          <w:lang w:val="en-US"/>
        </w:rPr>
        <w:t>Mini</w:t>
      </w:r>
      <w:r w:rsidRPr="00B4356D">
        <w:rPr>
          <w:rFonts w:ascii="Times New Roman" w:hAnsi="Times New Roman"/>
          <w:kern w:val="24"/>
          <w:sz w:val="24"/>
          <w:szCs w:val="24"/>
        </w:rPr>
        <w:t>)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Том и Джерри</w:t>
      </w:r>
    </w:p>
    <w:p w:rsidR="00B4356D" w:rsidRDefault="00B4356D" w:rsidP="00B4356D">
      <w:pPr>
        <w:spacing w:after="0"/>
        <w:ind w:left="142"/>
        <w:rPr>
          <w:rFonts w:ascii="Times New Roman" w:hAnsi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kern w:val="24"/>
          <w:sz w:val="24"/>
          <w:szCs w:val="24"/>
        </w:rPr>
        <w:t>Трансформеры</w:t>
      </w:r>
      <w:proofErr w:type="spellEnd"/>
    </w:p>
    <w:p w:rsidR="00B4356D" w:rsidRDefault="00B4356D" w:rsidP="00B4356D">
      <w:pPr>
        <w:spacing w:after="0"/>
        <w:rPr>
          <w:rFonts w:ascii="Times New Roman" w:hAnsi="Times New Roman"/>
          <w:kern w:val="24"/>
          <w:sz w:val="8"/>
          <w:szCs w:val="8"/>
        </w:rPr>
      </w:pPr>
      <w:r>
        <w:rPr>
          <w:rFonts w:ascii="Times New Roman" w:hAnsi="Times New Roman"/>
          <w:kern w:val="24"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rPr>
          <w:rFonts w:ascii="Times New Roman" w:hAnsi="Times New Roman"/>
          <w:kern w:val="24"/>
          <w:sz w:val="8"/>
          <w:szCs w:val="8"/>
        </w:rPr>
      </w:pPr>
      <w:r>
        <w:rPr>
          <w:rFonts w:ascii="Times New Roman" w:hAnsi="Times New Roman"/>
          <w:kern w:val="24"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1</w:t>
      </w:r>
      <w:r w:rsidRPr="00B4356D">
        <w:rPr>
          <w:rFonts w:ascii="Times New Roman" w:hAnsi="Times New Roman"/>
          <w:sz w:val="22"/>
          <w:szCs w:val="22"/>
        </w:rPr>
        <w:t xml:space="preserve">, </w:t>
      </w:r>
      <w:r w:rsidR="0055349C">
        <w:rPr>
          <w:rFonts w:ascii="Times New Roman" w:hAnsi="Times New Roman"/>
          <w:sz w:val="22"/>
          <w:szCs w:val="22"/>
        </w:rPr>
        <w:t xml:space="preserve">г. </w:t>
      </w:r>
      <w:r>
        <w:rPr>
          <w:rFonts w:ascii="Times New Roman" w:hAnsi="Times New Roman"/>
          <w:sz w:val="22"/>
          <w:szCs w:val="22"/>
        </w:rPr>
        <w:t xml:space="preserve">Асино, </w:t>
      </w:r>
      <w:r>
        <w:rPr>
          <w:rFonts w:ascii="Times New Roman" w:hAnsi="Times New Roman"/>
          <w:sz w:val="20"/>
          <w:szCs w:val="20"/>
        </w:rPr>
        <w:t>ул. Боровая, 5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Собеседник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Маруся</w:t>
      </w:r>
    </w:p>
    <w:p w:rsidR="00B4356D" w:rsidRDefault="00B4356D" w:rsidP="00B4356D">
      <w:pPr>
        <w:widowControl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widowControl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Лиза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2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349C" w:rsidRPr="0055349C">
        <w:rPr>
          <w:rFonts w:ascii="Times New Roman" w:hAnsi="Times New Roman"/>
          <w:bCs/>
          <w:sz w:val="22"/>
          <w:szCs w:val="22"/>
        </w:rPr>
        <w:t>г.</w:t>
      </w:r>
      <w:r w:rsidR="0055349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Асино, </w:t>
      </w:r>
      <w:r>
        <w:rPr>
          <w:rFonts w:ascii="Times New Roman" w:hAnsi="Times New Roman"/>
          <w:sz w:val="20"/>
          <w:szCs w:val="20"/>
        </w:rPr>
        <w:t>ул. Тельмана, 38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Собеседник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Свирелька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Домашняя энциклопедия для вас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Лиза</w:t>
      </w:r>
    </w:p>
    <w:p w:rsidR="00B4356D" w:rsidRDefault="00B4356D" w:rsidP="00B4356D">
      <w:pPr>
        <w:widowControl w:val="0"/>
        <w:spacing w:after="0"/>
        <w:rPr>
          <w:rFonts w:ascii="Times New Roman" w:hAnsi="Times New Roman"/>
          <w:b/>
          <w:bCs/>
          <w:sz w:val="8"/>
          <w:szCs w:val="8"/>
          <w:u w:val="single"/>
        </w:rPr>
      </w:pPr>
      <w:r>
        <w:rPr>
          <w:rFonts w:ascii="Times New Roman" w:hAnsi="Times New Roman"/>
          <w:b/>
          <w:bCs/>
          <w:sz w:val="8"/>
          <w:szCs w:val="8"/>
          <w:u w:val="single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3</w:t>
      </w:r>
      <w:r>
        <w:rPr>
          <w:rFonts w:ascii="Times New Roman" w:hAnsi="Times New Roman"/>
          <w:sz w:val="22"/>
          <w:szCs w:val="22"/>
        </w:rPr>
        <w:t xml:space="preserve">, </w:t>
      </w:r>
      <w:r w:rsidR="0055349C">
        <w:rPr>
          <w:rFonts w:ascii="Times New Roman" w:hAnsi="Times New Roman"/>
          <w:sz w:val="22"/>
          <w:szCs w:val="22"/>
        </w:rPr>
        <w:t xml:space="preserve">п. </w:t>
      </w:r>
      <w:r>
        <w:rPr>
          <w:rFonts w:ascii="Times New Roman" w:hAnsi="Times New Roman"/>
          <w:sz w:val="22"/>
          <w:szCs w:val="22"/>
        </w:rPr>
        <w:t xml:space="preserve">Батурино, </w:t>
      </w:r>
      <w:r>
        <w:rPr>
          <w:rFonts w:ascii="Times New Roman" w:hAnsi="Times New Roman"/>
          <w:sz w:val="20"/>
          <w:szCs w:val="20"/>
        </w:rPr>
        <w:t>ул. Рабочая, 21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4</w:t>
      </w:r>
      <w:r>
        <w:rPr>
          <w:rFonts w:ascii="Times New Roman" w:hAnsi="Times New Roman"/>
          <w:sz w:val="22"/>
          <w:szCs w:val="22"/>
        </w:rPr>
        <w:t xml:space="preserve">, </w:t>
      </w:r>
      <w:r w:rsidR="0055349C">
        <w:rPr>
          <w:rFonts w:ascii="Times New Roman" w:hAnsi="Times New Roman"/>
          <w:sz w:val="22"/>
          <w:szCs w:val="22"/>
        </w:rPr>
        <w:t xml:space="preserve">с. 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r w:rsidR="00313362">
        <w:rPr>
          <w:rFonts w:ascii="Times New Roman" w:hAnsi="Times New Roman"/>
          <w:sz w:val="20"/>
          <w:szCs w:val="20"/>
        </w:rPr>
        <w:t>ово</w:t>
      </w:r>
      <w:r>
        <w:rPr>
          <w:rFonts w:ascii="Times New Roman" w:hAnsi="Times New Roman"/>
          <w:sz w:val="20"/>
          <w:szCs w:val="20"/>
        </w:rPr>
        <w:t>-Кусково</w:t>
      </w:r>
      <w:proofErr w:type="gramEnd"/>
      <w:r>
        <w:rPr>
          <w:rFonts w:ascii="Times New Roman" w:hAnsi="Times New Roman"/>
          <w:sz w:val="20"/>
          <w:szCs w:val="20"/>
        </w:rPr>
        <w:t>, ул. Библиотечная, 4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Собеседник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1000 советов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Лиза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5</w:t>
      </w:r>
      <w:r>
        <w:rPr>
          <w:rFonts w:ascii="Times New Roman" w:hAnsi="Times New Roman"/>
          <w:sz w:val="20"/>
          <w:szCs w:val="20"/>
        </w:rPr>
        <w:t>,</w:t>
      </w:r>
      <w:r w:rsidR="00313362">
        <w:rPr>
          <w:rFonts w:ascii="Times New Roman" w:hAnsi="Times New Roman"/>
          <w:sz w:val="20"/>
          <w:szCs w:val="20"/>
        </w:rPr>
        <w:t xml:space="preserve"> </w:t>
      </w:r>
      <w:r w:rsidR="0055349C"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Филимоновка</w:t>
      </w:r>
      <w:proofErr w:type="spellEnd"/>
      <w:r>
        <w:rPr>
          <w:rFonts w:ascii="Times New Roman" w:hAnsi="Times New Roman"/>
          <w:sz w:val="20"/>
          <w:szCs w:val="20"/>
        </w:rPr>
        <w:t>, ул. Школьная,</w:t>
      </w:r>
      <w:r w:rsidR="003133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 Мне 15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Тошка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компания</w:t>
      </w:r>
    </w:p>
    <w:p w:rsidR="00B4356D" w:rsidRDefault="00B4356D" w:rsidP="00B4356D">
      <w:pPr>
        <w:widowControl w:val="0"/>
        <w:spacing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 </w:t>
      </w:r>
    </w:p>
    <w:p w:rsidR="0055349C" w:rsidRDefault="0055349C" w:rsidP="00B4356D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Библиотека-филиал № 6</w:t>
      </w:r>
      <w:r w:rsidR="0055349C">
        <w:rPr>
          <w:rFonts w:ascii="Times New Roman" w:hAnsi="Times New Roman"/>
          <w:sz w:val="20"/>
          <w:szCs w:val="20"/>
          <w:u w:val="single"/>
        </w:rPr>
        <w:t>,</w:t>
      </w:r>
      <w:r w:rsidR="0055349C">
        <w:rPr>
          <w:rFonts w:ascii="Times New Roman" w:hAnsi="Times New Roman"/>
          <w:sz w:val="20"/>
          <w:szCs w:val="20"/>
        </w:rPr>
        <w:t xml:space="preserve"> п. </w:t>
      </w:r>
      <w:r>
        <w:rPr>
          <w:rFonts w:ascii="Times New Roman" w:hAnsi="Times New Roman"/>
          <w:sz w:val="20"/>
          <w:szCs w:val="20"/>
        </w:rPr>
        <w:t xml:space="preserve">Б-Кордон, 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.Ц</w:t>
      </w:r>
      <w:proofErr w:type="gramEnd"/>
      <w:r>
        <w:rPr>
          <w:rFonts w:ascii="Times New Roman" w:hAnsi="Times New Roman"/>
          <w:sz w:val="20"/>
          <w:szCs w:val="20"/>
        </w:rPr>
        <w:t>ентральная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="003133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spacing w:after="0"/>
        <w:ind w:left="142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7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349C" w:rsidRPr="0055349C">
        <w:rPr>
          <w:rFonts w:ascii="Times New Roman" w:hAnsi="Times New Roman"/>
          <w:bCs/>
          <w:sz w:val="22"/>
          <w:szCs w:val="22"/>
        </w:rPr>
        <w:t xml:space="preserve">с. </w:t>
      </w:r>
      <w:r w:rsidRPr="0055349C">
        <w:rPr>
          <w:rFonts w:ascii="Times New Roman" w:hAnsi="Times New Roman"/>
          <w:sz w:val="20"/>
          <w:szCs w:val="20"/>
        </w:rPr>
        <w:t>Ново</w:t>
      </w:r>
      <w:r w:rsidR="00313362" w:rsidRPr="0055349C">
        <w:rPr>
          <w:rFonts w:ascii="Times New Roman" w:hAnsi="Times New Roman"/>
          <w:sz w:val="20"/>
          <w:szCs w:val="20"/>
        </w:rPr>
        <w:t>н</w:t>
      </w:r>
      <w:r w:rsidRPr="0055349C">
        <w:rPr>
          <w:rFonts w:ascii="Times New Roman" w:hAnsi="Times New Roman"/>
          <w:sz w:val="20"/>
          <w:szCs w:val="20"/>
        </w:rPr>
        <w:t>иколаевка</w:t>
      </w:r>
      <w:r>
        <w:rPr>
          <w:rFonts w:ascii="Times New Roman" w:hAnsi="Times New Roman"/>
          <w:sz w:val="20"/>
          <w:szCs w:val="20"/>
        </w:rPr>
        <w:t>,  ул. Центральная, 43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Мне 15</w:t>
      </w:r>
    </w:p>
    <w:p w:rsidR="00B4356D" w:rsidRDefault="00B4356D" w:rsidP="00B4356D">
      <w:pPr>
        <w:spacing w:after="0"/>
        <w:ind w:left="142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55349C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8</w:t>
      </w:r>
      <w:r>
        <w:rPr>
          <w:rFonts w:ascii="Times New Roman" w:hAnsi="Times New Roman"/>
          <w:sz w:val="22"/>
          <w:szCs w:val="22"/>
        </w:rPr>
        <w:t xml:space="preserve">, </w:t>
      </w:r>
      <w:r w:rsidR="0055349C">
        <w:rPr>
          <w:rFonts w:ascii="Times New Roman" w:hAnsi="Times New Roman"/>
          <w:sz w:val="22"/>
          <w:szCs w:val="22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Минаевка</w:t>
      </w:r>
      <w:proofErr w:type="spellEnd"/>
      <w:r>
        <w:rPr>
          <w:rFonts w:ascii="Times New Roman" w:hAnsi="Times New Roman"/>
          <w:sz w:val="20"/>
          <w:szCs w:val="20"/>
        </w:rPr>
        <w:t>, ул. Строительная, 7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  <w:r>
        <w:rPr>
          <w:rFonts w:ascii="Times New Roman" w:hAnsi="Times New Roman"/>
          <w:sz w:val="22"/>
          <w:szCs w:val="22"/>
        </w:rPr>
        <w:br/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Мне 15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9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349C" w:rsidRPr="0055349C">
        <w:rPr>
          <w:rFonts w:ascii="Times New Roman" w:hAnsi="Times New Roman"/>
          <w:bCs/>
          <w:sz w:val="22"/>
          <w:szCs w:val="22"/>
        </w:rPr>
        <w:t xml:space="preserve">с. </w:t>
      </w:r>
      <w:r w:rsidRPr="0055349C">
        <w:rPr>
          <w:rFonts w:ascii="Times New Roman" w:hAnsi="Times New Roman"/>
          <w:sz w:val="20"/>
          <w:szCs w:val="20"/>
        </w:rPr>
        <w:t>Казанка</w:t>
      </w:r>
      <w:r>
        <w:rPr>
          <w:rFonts w:ascii="Times New Roman" w:hAnsi="Times New Roman"/>
          <w:sz w:val="20"/>
          <w:szCs w:val="20"/>
        </w:rPr>
        <w:t>, ул. Партизанская, 73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Мне 15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12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349C" w:rsidRPr="0055349C">
        <w:rPr>
          <w:rFonts w:ascii="Times New Roman" w:hAnsi="Times New Roman"/>
          <w:bCs/>
          <w:sz w:val="22"/>
          <w:szCs w:val="22"/>
        </w:rPr>
        <w:t xml:space="preserve">с. </w:t>
      </w:r>
      <w:proofErr w:type="spellStart"/>
      <w:r w:rsidRPr="0055349C">
        <w:rPr>
          <w:rFonts w:ascii="Times New Roman" w:hAnsi="Times New Roman"/>
          <w:sz w:val="20"/>
          <w:szCs w:val="20"/>
        </w:rPr>
        <w:t>Новиковка</w:t>
      </w:r>
      <w:proofErr w:type="spellEnd"/>
      <w:r>
        <w:rPr>
          <w:rFonts w:ascii="Times New Roman" w:hAnsi="Times New Roman"/>
          <w:sz w:val="20"/>
          <w:szCs w:val="20"/>
        </w:rPr>
        <w:t>, ул. Советская, 14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1000 советов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Приусадебное хозяйство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Сказочный мир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313362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14,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349C" w:rsidRPr="0055349C">
        <w:rPr>
          <w:rFonts w:ascii="Times New Roman" w:hAnsi="Times New Roman"/>
          <w:bCs/>
          <w:sz w:val="22"/>
          <w:szCs w:val="22"/>
        </w:rPr>
        <w:t xml:space="preserve">с. </w:t>
      </w:r>
      <w:proofErr w:type="gramStart"/>
      <w:r w:rsidR="00B4356D" w:rsidRPr="0055349C">
        <w:rPr>
          <w:rFonts w:ascii="Times New Roman" w:hAnsi="Times New Roman"/>
          <w:sz w:val="20"/>
          <w:szCs w:val="20"/>
        </w:rPr>
        <w:t>Ягодное</w:t>
      </w:r>
      <w:proofErr w:type="gramEnd"/>
      <w:r w:rsidR="00B4356D">
        <w:rPr>
          <w:rFonts w:ascii="Times New Roman" w:hAnsi="Times New Roman"/>
          <w:sz w:val="20"/>
          <w:szCs w:val="20"/>
        </w:rPr>
        <w:t>, ул. Школьная, 1 (офис 2)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Непоседа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Мне 15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15</w:t>
      </w:r>
      <w:r>
        <w:rPr>
          <w:rFonts w:ascii="Times New Roman" w:hAnsi="Times New Roman"/>
          <w:sz w:val="20"/>
          <w:szCs w:val="20"/>
        </w:rPr>
        <w:t xml:space="preserve">, </w:t>
      </w:r>
      <w:r w:rsidR="0055349C">
        <w:rPr>
          <w:rFonts w:ascii="Times New Roman" w:hAnsi="Times New Roman"/>
          <w:sz w:val="20"/>
          <w:szCs w:val="20"/>
        </w:rPr>
        <w:t xml:space="preserve">с.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r w:rsidR="00313362">
        <w:rPr>
          <w:rFonts w:ascii="Times New Roman" w:hAnsi="Times New Roman"/>
          <w:sz w:val="20"/>
          <w:szCs w:val="20"/>
        </w:rPr>
        <w:t>ало</w:t>
      </w:r>
      <w:r>
        <w:rPr>
          <w:rFonts w:ascii="Times New Roman" w:hAnsi="Times New Roman"/>
          <w:sz w:val="20"/>
          <w:szCs w:val="20"/>
        </w:rPr>
        <w:t>-Жирово</w:t>
      </w:r>
      <w:proofErr w:type="gramEnd"/>
      <w:r>
        <w:rPr>
          <w:rFonts w:ascii="Times New Roman" w:hAnsi="Times New Roman"/>
          <w:sz w:val="20"/>
          <w:szCs w:val="20"/>
        </w:rPr>
        <w:t>, ул. Центральная, 70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16</w:t>
      </w:r>
      <w:r>
        <w:rPr>
          <w:rFonts w:ascii="Times New Roman" w:hAnsi="Times New Roman"/>
          <w:sz w:val="20"/>
          <w:szCs w:val="20"/>
        </w:rPr>
        <w:t xml:space="preserve">, </w:t>
      </w:r>
      <w:r w:rsidR="0055349C">
        <w:rPr>
          <w:rFonts w:ascii="Times New Roman" w:hAnsi="Times New Roman"/>
          <w:sz w:val="20"/>
          <w:szCs w:val="20"/>
        </w:rPr>
        <w:t xml:space="preserve">с. </w:t>
      </w:r>
      <w:r>
        <w:rPr>
          <w:rFonts w:ascii="Times New Roman" w:hAnsi="Times New Roman"/>
          <w:sz w:val="20"/>
          <w:szCs w:val="20"/>
        </w:rPr>
        <w:t>Б-Дорохово, ул. Центральная, 26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Непоседа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Мне 15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рулем</w:t>
      </w:r>
    </w:p>
    <w:p w:rsidR="00B4356D" w:rsidRDefault="00B4356D" w:rsidP="00B4356D">
      <w:pPr>
        <w:spacing w:after="0" w:line="273" w:lineRule="auto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17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349C" w:rsidRPr="0055349C">
        <w:rPr>
          <w:rFonts w:ascii="Times New Roman" w:hAnsi="Times New Roman"/>
          <w:bCs/>
          <w:sz w:val="22"/>
          <w:szCs w:val="22"/>
        </w:rPr>
        <w:t>с.</w:t>
      </w:r>
      <w:r w:rsidR="0055349C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Цветковка</w:t>
      </w:r>
      <w:proofErr w:type="spellEnd"/>
      <w:r>
        <w:rPr>
          <w:rFonts w:ascii="Times New Roman" w:hAnsi="Times New Roman"/>
          <w:sz w:val="20"/>
          <w:szCs w:val="20"/>
        </w:rPr>
        <w:t>, ул. Советская, 35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P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21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55349C">
        <w:rPr>
          <w:rFonts w:ascii="Times New Roman" w:hAnsi="Times New Roman"/>
          <w:b/>
          <w:bCs/>
          <w:sz w:val="22"/>
          <w:szCs w:val="22"/>
        </w:rPr>
        <w:t xml:space="preserve">д. </w:t>
      </w:r>
      <w:r w:rsidRPr="00B4356D">
        <w:rPr>
          <w:rFonts w:ascii="Times New Roman" w:hAnsi="Times New Roman"/>
          <w:sz w:val="20"/>
          <w:szCs w:val="20"/>
        </w:rPr>
        <w:t>Гарь, ул. Почтовая, 4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рулем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Мне 15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Наш Филиппок</w:t>
      </w:r>
    </w:p>
    <w:p w:rsidR="00B4356D" w:rsidRDefault="00B4356D" w:rsidP="00B4356D">
      <w:pPr>
        <w:widowControl w:val="0"/>
        <w:spacing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 </w:t>
      </w:r>
    </w:p>
    <w:p w:rsidR="00B4356D" w:rsidRP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23,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349C">
        <w:rPr>
          <w:rFonts w:ascii="Times New Roman" w:hAnsi="Times New Roman"/>
          <w:b/>
          <w:bCs/>
          <w:sz w:val="22"/>
          <w:szCs w:val="22"/>
        </w:rPr>
        <w:t xml:space="preserve">г. </w:t>
      </w:r>
      <w:r w:rsidRPr="00B4356D">
        <w:rPr>
          <w:rFonts w:ascii="Times New Roman" w:hAnsi="Times New Roman"/>
          <w:sz w:val="20"/>
          <w:szCs w:val="20"/>
        </w:rPr>
        <w:t>Асино, ул. Кирова, 8</w:t>
      </w:r>
    </w:p>
    <w:p w:rsidR="00B4356D" w:rsidRP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АиФ</w:t>
      </w:r>
    </w:p>
    <w:p w:rsidR="00B4356D" w:rsidRP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Веста М</w:t>
      </w:r>
    </w:p>
    <w:p w:rsidR="00B4356D" w:rsidRP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1000 советов</w:t>
      </w:r>
    </w:p>
    <w:p w:rsidR="00B4356D" w:rsidRP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Здоровый образ жизни</w:t>
      </w:r>
    </w:p>
    <w:p w:rsidR="00B4356D" w:rsidRP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Сельская новь</w:t>
      </w:r>
    </w:p>
    <w:p w:rsidR="00B4356D" w:rsidRP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Классный журнал</w:t>
      </w:r>
    </w:p>
    <w:p w:rsidR="00B4356D" w:rsidRP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 w:rsidRPr="00B4356D">
        <w:rPr>
          <w:rFonts w:ascii="Times New Roman" w:hAnsi="Times New Roman"/>
          <w:sz w:val="22"/>
          <w:szCs w:val="22"/>
        </w:rPr>
        <w:t>Техника молодежи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  <w:u w:val="single"/>
        </w:rPr>
      </w:pPr>
      <w:r>
        <w:rPr>
          <w:rFonts w:ascii="Times New Roman" w:hAnsi="Times New Roman"/>
          <w:b/>
          <w:bCs/>
          <w:sz w:val="8"/>
          <w:szCs w:val="8"/>
          <w:u w:val="single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Библиотека-филиал № 24</w:t>
      </w:r>
      <w:r>
        <w:rPr>
          <w:rFonts w:ascii="Times New Roman" w:hAnsi="Times New Roman"/>
          <w:sz w:val="20"/>
          <w:szCs w:val="20"/>
          <w:u w:val="single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55349C">
        <w:rPr>
          <w:rFonts w:ascii="Times New Roman" w:hAnsi="Times New Roman"/>
          <w:sz w:val="20"/>
          <w:szCs w:val="20"/>
        </w:rPr>
        <w:t xml:space="preserve">п. </w:t>
      </w:r>
      <w:r>
        <w:rPr>
          <w:rFonts w:ascii="Times New Roman" w:hAnsi="Times New Roman"/>
          <w:sz w:val="20"/>
          <w:szCs w:val="20"/>
        </w:rPr>
        <w:t>Светлый, ул. Сидоренко, 6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1000 советов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Маруся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Мне 15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> </w:t>
      </w:r>
    </w:p>
    <w:p w:rsidR="00B4356D" w:rsidRDefault="00B4356D" w:rsidP="00B4356D">
      <w:pPr>
        <w:widowControl w:val="0"/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Библиотека-филиал № 25</w:t>
      </w:r>
      <w:r>
        <w:rPr>
          <w:rFonts w:ascii="Times New Roman" w:hAnsi="Times New Roman"/>
          <w:sz w:val="20"/>
          <w:szCs w:val="20"/>
        </w:rPr>
        <w:t xml:space="preserve">,  п. </w:t>
      </w:r>
      <w:proofErr w:type="spellStart"/>
      <w:r>
        <w:rPr>
          <w:rFonts w:ascii="Times New Roman" w:hAnsi="Times New Roman"/>
          <w:sz w:val="20"/>
          <w:szCs w:val="20"/>
        </w:rPr>
        <w:t>Причулымский</w:t>
      </w:r>
      <w:proofErr w:type="spellEnd"/>
      <w:r>
        <w:rPr>
          <w:rFonts w:ascii="Times New Roman" w:hAnsi="Times New Roman"/>
          <w:sz w:val="20"/>
          <w:szCs w:val="20"/>
        </w:rPr>
        <w:t>, ул</w:t>
      </w:r>
      <w:r w:rsidR="0031336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Лесная, 37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АиФ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Веста М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Мурзилка</w:t>
      </w:r>
      <w:proofErr w:type="spellEnd"/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Сельская новь</w:t>
      </w:r>
    </w:p>
    <w:p w:rsidR="00B4356D" w:rsidRDefault="00B4356D" w:rsidP="00B4356D">
      <w:pPr>
        <w:widowControl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Мне 15</w:t>
      </w:r>
    </w:p>
    <w:p w:rsidR="00B4356D" w:rsidRDefault="00B4356D" w:rsidP="00B4356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4356D" w:rsidRDefault="00B4356D" w:rsidP="00B4356D">
      <w:pPr>
        <w:widowControl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B4356D" w:rsidRDefault="00B4356D" w:rsidP="00313362">
      <w:pPr>
        <w:widowControl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Каталог подготовлен Информационно-библиографическим отделом: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infbo</w:t>
      </w:r>
      <w:proofErr w:type="spellEnd"/>
      <w:r w:rsidRPr="00B4356D">
        <w:rPr>
          <w:rFonts w:ascii="Book Antiqua" w:hAnsi="Book Antiqua"/>
          <w:sz w:val="20"/>
          <w:szCs w:val="20"/>
        </w:rPr>
        <w:t>@</w:t>
      </w:r>
      <w:r>
        <w:rPr>
          <w:rFonts w:ascii="Book Antiqua" w:hAnsi="Book Antiqua"/>
          <w:sz w:val="20"/>
          <w:szCs w:val="20"/>
          <w:lang w:val="en-US"/>
        </w:rPr>
        <w:t>mail</w:t>
      </w:r>
      <w:r w:rsidRPr="00B4356D">
        <w:rPr>
          <w:rFonts w:ascii="Book Antiqua" w:hAnsi="Book Antiqua"/>
          <w:sz w:val="20"/>
          <w:szCs w:val="20"/>
        </w:rPr>
        <w:t>.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ru</w:t>
      </w:r>
      <w:proofErr w:type="spellEnd"/>
    </w:p>
    <w:p w:rsidR="00B4356D" w:rsidRDefault="00B4356D" w:rsidP="00B4356D">
      <w:pPr>
        <w:widowControl w:val="0"/>
        <w:spacing w:after="1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Составитель: </w:t>
      </w:r>
      <w:proofErr w:type="spellStart"/>
      <w:r>
        <w:rPr>
          <w:rFonts w:ascii="Times New Roman" w:hAnsi="Times New Roman"/>
          <w:sz w:val="20"/>
          <w:szCs w:val="20"/>
        </w:rPr>
        <w:t>Алиферова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 Я., зав. ИБО</w:t>
      </w:r>
    </w:p>
    <w:p w:rsidR="00B4356D" w:rsidRDefault="00B4356D" w:rsidP="00B4356D">
      <w:pPr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B4356D" w:rsidRPr="00B4356D" w:rsidRDefault="00B4356D" w:rsidP="00B4356D">
      <w:pPr>
        <w:pStyle w:val="msoorganizationname"/>
        <w:widowControl w:val="0"/>
        <w:jc w:val="center"/>
        <w:rPr>
          <w:rFonts w:ascii="Times New Roman" w:hAnsi="Times New Roman"/>
          <w:color w:val="auto"/>
        </w:rPr>
      </w:pPr>
      <w:r w:rsidRPr="00B4356D">
        <w:rPr>
          <w:color w:val="auto"/>
        </w:rPr>
        <w:t> </w:t>
      </w:r>
      <w:r w:rsidRPr="00B4356D">
        <w:rPr>
          <w:rFonts w:ascii="Times New Roman" w:hAnsi="Times New Roman"/>
          <w:color w:val="auto"/>
        </w:rPr>
        <w:t xml:space="preserve">Контактная информация: </w:t>
      </w:r>
    </w:p>
    <w:p w:rsidR="00B4356D" w:rsidRPr="00B4356D" w:rsidRDefault="00B4356D" w:rsidP="00B4356D">
      <w:pPr>
        <w:pStyle w:val="msoorganizationname"/>
        <w:widowControl w:val="0"/>
        <w:jc w:val="center"/>
        <w:rPr>
          <w:rFonts w:ascii="Times New Roman" w:hAnsi="Times New Roman"/>
          <w:color w:val="auto"/>
        </w:rPr>
      </w:pPr>
      <w:r w:rsidRPr="00B4356D">
        <w:rPr>
          <w:rFonts w:ascii="Times New Roman" w:hAnsi="Times New Roman"/>
          <w:color w:val="auto"/>
        </w:rPr>
        <w:t xml:space="preserve">636840  г. Асино </w:t>
      </w:r>
    </w:p>
    <w:p w:rsidR="00B4356D" w:rsidRPr="00B4356D" w:rsidRDefault="00B4356D" w:rsidP="00B4356D">
      <w:pPr>
        <w:pStyle w:val="msoorganizationname"/>
        <w:widowControl w:val="0"/>
        <w:jc w:val="center"/>
        <w:rPr>
          <w:rFonts w:ascii="Times New Roman" w:hAnsi="Times New Roman"/>
          <w:color w:val="auto"/>
        </w:rPr>
      </w:pPr>
      <w:r w:rsidRPr="00B4356D">
        <w:rPr>
          <w:rFonts w:ascii="Times New Roman" w:hAnsi="Times New Roman"/>
          <w:color w:val="auto"/>
        </w:rPr>
        <w:t>ул. Имени Ленина, 70, 2-й этаж</w:t>
      </w:r>
    </w:p>
    <w:p w:rsidR="00B4356D" w:rsidRPr="00B4356D" w:rsidRDefault="00B4356D" w:rsidP="00B4356D">
      <w:pPr>
        <w:pStyle w:val="msoorganizationname"/>
        <w:widowControl w:val="0"/>
        <w:jc w:val="center"/>
        <w:rPr>
          <w:rFonts w:ascii="Times New Roman" w:hAnsi="Times New Roman"/>
          <w:color w:val="auto"/>
        </w:rPr>
      </w:pPr>
      <w:r w:rsidRPr="00B4356D">
        <w:rPr>
          <w:rFonts w:ascii="Times New Roman" w:hAnsi="Times New Roman"/>
          <w:color w:val="auto"/>
        </w:rPr>
        <w:t xml:space="preserve"> тел./ факс (38241) 2-15-67, 2-24-02</w:t>
      </w:r>
    </w:p>
    <w:p w:rsidR="004E40F2" w:rsidRDefault="00B4356D" w:rsidP="00313362">
      <w:pPr>
        <w:spacing w:after="0"/>
        <w:jc w:val="center"/>
      </w:pPr>
      <w:r w:rsidRPr="00B4356D">
        <w:rPr>
          <w:rFonts w:ascii="Times New Roman" w:hAnsi="Times New Roman"/>
          <w:color w:val="auto"/>
          <w:sz w:val="22"/>
          <w:szCs w:val="22"/>
          <w:lang w:val="en-US"/>
        </w:rPr>
        <w:t>http</w:t>
      </w:r>
      <w:r w:rsidRPr="00B4356D">
        <w:rPr>
          <w:rFonts w:ascii="Times New Roman" w:hAnsi="Times New Roman"/>
          <w:color w:val="auto"/>
          <w:sz w:val="22"/>
          <w:szCs w:val="22"/>
        </w:rPr>
        <w:t>://</w:t>
      </w:r>
      <w:proofErr w:type="spellStart"/>
      <w:r w:rsidRPr="00B4356D">
        <w:rPr>
          <w:rFonts w:ascii="Times New Roman" w:hAnsi="Times New Roman"/>
          <w:color w:val="auto"/>
          <w:sz w:val="22"/>
          <w:szCs w:val="22"/>
          <w:lang w:val="en-US"/>
        </w:rPr>
        <w:t>asino</w:t>
      </w:r>
      <w:proofErr w:type="spellEnd"/>
      <w:r w:rsidRPr="00B4356D">
        <w:rPr>
          <w:rFonts w:ascii="Times New Roman" w:hAnsi="Times New Roman"/>
          <w:color w:val="auto"/>
          <w:sz w:val="22"/>
          <w:szCs w:val="22"/>
        </w:rPr>
        <w:t>.</w:t>
      </w:r>
      <w:r w:rsidRPr="00B4356D">
        <w:rPr>
          <w:rFonts w:ascii="Times New Roman" w:hAnsi="Times New Roman"/>
          <w:color w:val="auto"/>
          <w:sz w:val="22"/>
          <w:szCs w:val="22"/>
          <w:lang w:val="en-US"/>
        </w:rPr>
        <w:t>lib</w:t>
      </w:r>
      <w:r w:rsidRPr="00B4356D">
        <w:rPr>
          <w:rFonts w:ascii="Times New Roman" w:hAnsi="Times New Roman"/>
          <w:color w:val="auto"/>
          <w:sz w:val="22"/>
          <w:szCs w:val="22"/>
        </w:rPr>
        <w:t>.</w:t>
      </w:r>
      <w:proofErr w:type="spellStart"/>
      <w:r w:rsidRPr="00B4356D">
        <w:rPr>
          <w:rFonts w:ascii="Times New Roman" w:hAnsi="Times New Roman"/>
          <w:color w:val="auto"/>
          <w:sz w:val="22"/>
          <w:szCs w:val="22"/>
          <w:lang w:val="en-US"/>
        </w:rPr>
        <w:t>tomsk</w:t>
      </w:r>
      <w:proofErr w:type="spellEnd"/>
      <w:r w:rsidRPr="00B4356D">
        <w:rPr>
          <w:rFonts w:ascii="Times New Roman" w:hAnsi="Times New Roman"/>
          <w:color w:val="auto"/>
          <w:sz w:val="22"/>
          <w:szCs w:val="22"/>
        </w:rPr>
        <w:t>.</w:t>
      </w:r>
      <w:proofErr w:type="spellStart"/>
      <w:r w:rsidRPr="00B4356D">
        <w:rPr>
          <w:rFonts w:ascii="Times New Roman" w:hAnsi="Times New Roman"/>
          <w:color w:val="auto"/>
          <w:sz w:val="22"/>
          <w:szCs w:val="22"/>
          <w:lang w:val="en-US"/>
        </w:rPr>
        <w:t>ru</w:t>
      </w:r>
      <w:proofErr w:type="spellEnd"/>
      <w:r w:rsidRPr="00B4356D">
        <w:rPr>
          <w:rFonts w:ascii="Times New Roman" w:hAnsi="Times New Roman"/>
          <w:color w:val="auto"/>
          <w:sz w:val="22"/>
          <w:szCs w:val="22"/>
        </w:rPr>
        <w:t>/</w:t>
      </w:r>
      <w:r w:rsidR="0055349C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5pt;margin-top:464.9pt;width:178.4pt;height:70.85pt;z-index:251658240;visibility:visible;mso-wrap-edited:f;mso-wrap-distance-left:2.88pt;mso-wrap-distance-top:2.88pt;mso-wrap-distance-right:2.88pt;mso-wrap-distance-bottom:2.88pt;mso-position-horizontal-relative:text;mso-position-vertical-relative:text" fillcolor="#ddd" stroked="f" strokecolor="black [0]" strokeweight="0" insetpen="t" o:cliptowrap="t">
            <v:fill rotate="t" angle="-90" focusposition=".5,.5" focussize="" focus="100%" type="gradientRadial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column-margin:5.7pt" inset=".005mm,.005mm,.005mm,.005mm">
              <w:txbxContent>
                <w:p w:rsidR="00B4356D" w:rsidRDefault="00B4356D" w:rsidP="00B4356D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Контактная информация: </w:t>
                  </w:r>
                </w:p>
                <w:p w:rsidR="00B4356D" w:rsidRDefault="00B4356D" w:rsidP="00B4356D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</w:pPr>
                  <w:r w:rsidRPr="00B4356D"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636840 </w:t>
                  </w: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 г. Асино </w:t>
                  </w:r>
                </w:p>
                <w:p w:rsidR="00B4356D" w:rsidRPr="00B4356D" w:rsidRDefault="00B4356D" w:rsidP="00B4356D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ул. Имени Ленина, </w:t>
                  </w:r>
                  <w:r w:rsidRPr="00B4356D"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>70, 2-</w:t>
                  </w: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>й этаж</w:t>
                  </w:r>
                </w:p>
                <w:p w:rsidR="00B4356D" w:rsidRPr="00B4356D" w:rsidRDefault="00B4356D" w:rsidP="00B4356D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 тел./ факс (</w:t>
                  </w:r>
                  <w:r w:rsidRPr="00B4356D"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>38241)</w:t>
                  </w: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 </w:t>
                  </w:r>
                  <w:r w:rsidRPr="00B4356D"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2-15-67, </w:t>
                  </w:r>
                  <w:r w:rsidRPr="00B4356D">
                    <w:rPr>
                      <w:rFonts w:ascii="Times New Roman" w:hAnsi="Times New Roman"/>
                      <w:sz w:val="20"/>
                      <w:szCs w:val="20"/>
                    </w:rPr>
                    <w:t>2-24-02</w:t>
                  </w:r>
                </w:p>
                <w:p w:rsidR="00B4356D" w:rsidRDefault="00B4356D" w:rsidP="00B435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://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asino</w:t>
                  </w:r>
                  <w:proofErr w:type="spellEnd"/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lib</w:t>
                  </w:r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tomsk</w:t>
                  </w:r>
                  <w:proofErr w:type="spellEnd"/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/</w:t>
                  </w:r>
                </w:p>
              </w:txbxContent>
            </v:textbox>
          </v:shape>
        </w:pict>
      </w:r>
      <w:r w:rsidR="0055349C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left:0;text-align:left;margin-left:334.5pt;margin-top:464.9pt;width:178.4pt;height:70.85pt;z-index:251660288;visibility:visible;mso-wrap-edited:f;mso-wrap-distance-left:2.88pt;mso-wrap-distance-top:2.88pt;mso-wrap-distance-right:2.88pt;mso-wrap-distance-bottom:2.88pt;mso-position-horizontal-relative:text;mso-position-vertical-relative:text" fillcolor="#ddd" stroked="f" strokecolor="black [0]" strokeweight="0" insetpen="t" o:cliptowrap="t">
            <v:fill rotate="t" angle="-90" focusposition=".5,.5" focussize="" focus="100%" type="gradientRadial"/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column-margin:5.7pt" inset=".005mm,.005mm,.005mm,.005mm">
              <w:txbxContent>
                <w:p w:rsidR="00B4356D" w:rsidRDefault="00B4356D" w:rsidP="00B4356D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Контактная информация: </w:t>
                  </w:r>
                </w:p>
                <w:p w:rsidR="00B4356D" w:rsidRDefault="00B4356D" w:rsidP="00B4356D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</w:pPr>
                  <w:r w:rsidRPr="00B4356D"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636840 </w:t>
                  </w: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 г Асино </w:t>
                  </w:r>
                </w:p>
                <w:p w:rsidR="00B4356D" w:rsidRPr="00B4356D" w:rsidRDefault="00B4356D" w:rsidP="00B4356D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ул. Имени Ленина, </w:t>
                  </w:r>
                  <w:r w:rsidRPr="00B4356D"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>70, 2-</w:t>
                  </w: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>й этаж</w:t>
                  </w:r>
                </w:p>
                <w:p w:rsidR="00B4356D" w:rsidRPr="00B4356D" w:rsidRDefault="00B4356D" w:rsidP="00B4356D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 тел./ факс (</w:t>
                  </w:r>
                  <w:r w:rsidRPr="00B4356D"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>38241)</w:t>
                  </w:r>
                  <w:r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 </w:t>
                  </w:r>
                  <w:r w:rsidRPr="00B4356D">
                    <w:rPr>
                      <w:rFonts w:ascii="Times New Roman" w:hAnsi="Times New Roman"/>
                      <w:color w:val="330066"/>
                      <w:sz w:val="20"/>
                      <w:szCs w:val="20"/>
                    </w:rPr>
                    <w:t xml:space="preserve">2-15-67, </w:t>
                  </w:r>
                  <w:r w:rsidRPr="00B4356D">
                    <w:rPr>
                      <w:rFonts w:ascii="Times New Roman" w:hAnsi="Times New Roman"/>
                      <w:sz w:val="20"/>
                      <w:szCs w:val="20"/>
                    </w:rPr>
                    <w:t>2-24-02</w:t>
                  </w:r>
                </w:p>
                <w:p w:rsidR="00B4356D" w:rsidRDefault="00B4356D" w:rsidP="00B435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://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asino</w:t>
                  </w:r>
                  <w:proofErr w:type="spellEnd"/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lib</w:t>
                  </w:r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tomsk</w:t>
                  </w:r>
                  <w:proofErr w:type="spellEnd"/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  <w:r w:rsidRPr="00B4356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/</w:t>
                  </w:r>
                </w:p>
              </w:txbxContent>
            </v:textbox>
          </v:shape>
        </w:pict>
      </w:r>
    </w:p>
    <w:sectPr w:rsidR="004E40F2" w:rsidSect="004E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56D"/>
    <w:rsid w:val="0008397B"/>
    <w:rsid w:val="00313362"/>
    <w:rsid w:val="004E40F2"/>
    <w:rsid w:val="0055349C"/>
    <w:rsid w:val="00B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D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56D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msoorganizationname">
    <w:name w:val="msoorganizationname"/>
    <w:rsid w:val="00B4356D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lang w:eastAsia="ru-RU"/>
    </w:rPr>
  </w:style>
  <w:style w:type="paragraph" w:customStyle="1" w:styleId="msotitle3">
    <w:name w:val="msotitle3"/>
    <w:rsid w:val="00B4356D"/>
    <w:pPr>
      <w:spacing w:after="0" w:line="240" w:lineRule="auto"/>
      <w:jc w:val="right"/>
    </w:pPr>
    <w:rPr>
      <w:rFonts w:ascii="Franklin Gothic Demi" w:eastAsia="Times New Roman" w:hAnsi="Franklin Gothic Demi" w:cs="Times New Roman"/>
      <w:color w:val="330066"/>
      <w:kern w:val="2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6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2017-08-29T09:03:00Z</dcterms:created>
  <dcterms:modified xsi:type="dcterms:W3CDTF">2017-08-30T05:21:00Z</dcterms:modified>
</cp:coreProperties>
</file>