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EB" w:rsidRPr="0095409C" w:rsidRDefault="00EC24EB" w:rsidP="00EC24EB">
      <w:pPr>
        <w:spacing w:after="0" w:line="240" w:lineRule="auto"/>
        <w:outlineLvl w:val="2"/>
        <w:rPr>
          <w:rFonts w:eastAsia="Times New Roman"/>
          <w:b/>
          <w:bCs/>
          <w:i/>
          <w:sz w:val="24"/>
          <w:szCs w:val="24"/>
          <w:lang w:eastAsia="ru-RU"/>
        </w:rPr>
      </w:pPr>
      <w:r w:rsidRPr="0095409C">
        <w:rPr>
          <w:rFonts w:eastAsia="Times New Roman"/>
          <w:b/>
          <w:bCs/>
          <w:i/>
          <w:sz w:val="24"/>
          <w:szCs w:val="24"/>
          <w:lang w:eastAsia="ru-RU"/>
        </w:rPr>
        <w:t>Список крупнейших российских рек:</w:t>
      </w:r>
    </w:p>
    <w:p w:rsidR="00EC24EB" w:rsidRPr="00EC24EB" w:rsidRDefault="00EC24EB" w:rsidP="00EC24EB">
      <w:pPr>
        <w:spacing w:after="0" w:line="240" w:lineRule="auto"/>
        <w:outlineLvl w:val="2"/>
        <w:rPr>
          <w:rFonts w:eastAsia="Times New Roman"/>
          <w:sz w:val="24"/>
          <w:szCs w:val="24"/>
          <w:lang w:eastAsia="ru-RU"/>
        </w:rPr>
      </w:pPr>
    </w:p>
    <w:tbl>
      <w:tblPr>
        <w:tblW w:w="85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2850"/>
        <w:gridCol w:w="2850"/>
      </w:tblGrid>
      <w:tr w:rsidR="00EC24EB" w:rsidRPr="00EC24EB" w:rsidTr="00EC24EB">
        <w:trPr>
          <w:tblCellSpacing w:w="0" w:type="dxa"/>
        </w:trPr>
        <w:tc>
          <w:tcPr>
            <w:tcW w:w="0" w:type="auto"/>
            <w:vAlign w:val="center"/>
            <w:hideMark/>
          </w:tcPr>
          <w:p w:rsidR="00EC24EB" w:rsidRPr="00EC24EB" w:rsidRDefault="00EC24EB" w:rsidP="00EC24E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24EB" w:rsidRPr="00EC24EB" w:rsidRDefault="00EC24EB" w:rsidP="00EC24E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24EB" w:rsidRPr="00EC24EB" w:rsidRDefault="00EC24EB" w:rsidP="00EC24E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D0039" w:rsidRPr="00EC24EB" w:rsidRDefault="00DD0039" w:rsidP="00DD0039">
      <w:pPr>
        <w:numPr>
          <w:ilvl w:val="0"/>
          <w:numId w:val="1"/>
        </w:numPr>
        <w:tabs>
          <w:tab w:val="clear" w:pos="720"/>
        </w:tabs>
        <w:spacing w:after="4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DD0039">
        <w:rPr>
          <w:rFonts w:eastAsia="Times New Roman"/>
          <w:b/>
          <w:sz w:val="24"/>
          <w:szCs w:val="24"/>
          <w:lang w:eastAsia="ru-RU"/>
        </w:rPr>
        <w:t xml:space="preserve">Амур </w:t>
      </w:r>
      <w:r w:rsidRPr="00EC24EB">
        <w:rPr>
          <w:rFonts w:eastAsia="Times New Roman"/>
          <w:sz w:val="24"/>
          <w:szCs w:val="24"/>
          <w:lang w:eastAsia="ru-RU"/>
        </w:rPr>
        <w:t xml:space="preserve">(с Шилкой и </w:t>
      </w:r>
      <w:proofErr w:type="spellStart"/>
      <w:r w:rsidRPr="00EC24EB">
        <w:rPr>
          <w:rFonts w:eastAsia="Times New Roman"/>
          <w:sz w:val="24"/>
          <w:szCs w:val="24"/>
          <w:lang w:eastAsia="ru-RU"/>
        </w:rPr>
        <w:t>Ононом</w:t>
      </w:r>
      <w:proofErr w:type="spellEnd"/>
      <w:r w:rsidRPr="00EC24EB">
        <w:rPr>
          <w:rFonts w:eastAsia="Times New Roman"/>
          <w:sz w:val="24"/>
          <w:szCs w:val="24"/>
          <w:lang w:eastAsia="ru-RU"/>
        </w:rPr>
        <w:t xml:space="preserve">), длина, </w:t>
      </w:r>
      <w:proofErr w:type="gramStart"/>
      <w:r w:rsidRPr="00EC24EB">
        <w:rPr>
          <w:rFonts w:eastAsia="Times New Roman"/>
          <w:sz w:val="24"/>
          <w:szCs w:val="24"/>
          <w:lang w:eastAsia="ru-RU"/>
        </w:rPr>
        <w:t>км</w:t>
      </w:r>
      <w:proofErr w:type="gramEnd"/>
      <w:r w:rsidRPr="00EC24EB">
        <w:rPr>
          <w:rFonts w:eastAsia="Times New Roman"/>
          <w:sz w:val="24"/>
          <w:szCs w:val="24"/>
          <w:lang w:eastAsia="ru-RU"/>
        </w:rPr>
        <w:t>, площадь бассейна, тыс. кв. км – 2824</w:t>
      </w:r>
    </w:p>
    <w:p w:rsidR="00DD0039" w:rsidRPr="00EC24EB" w:rsidRDefault="00DD0039" w:rsidP="00DD0039">
      <w:pPr>
        <w:numPr>
          <w:ilvl w:val="0"/>
          <w:numId w:val="1"/>
        </w:numPr>
        <w:tabs>
          <w:tab w:val="clear" w:pos="720"/>
        </w:tabs>
        <w:spacing w:after="4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DD0039">
        <w:rPr>
          <w:rFonts w:eastAsia="Times New Roman"/>
          <w:b/>
          <w:sz w:val="24"/>
          <w:szCs w:val="24"/>
          <w:lang w:eastAsia="ru-RU"/>
        </w:rPr>
        <w:t>Волга</w:t>
      </w:r>
      <w:r w:rsidRPr="00EC24EB">
        <w:rPr>
          <w:rFonts w:eastAsia="Times New Roman"/>
          <w:sz w:val="24"/>
          <w:szCs w:val="24"/>
          <w:lang w:eastAsia="ru-RU"/>
        </w:rPr>
        <w:t xml:space="preserve">, длина, </w:t>
      </w:r>
      <w:proofErr w:type="gramStart"/>
      <w:r w:rsidRPr="00EC24EB">
        <w:rPr>
          <w:rFonts w:eastAsia="Times New Roman"/>
          <w:sz w:val="24"/>
          <w:szCs w:val="24"/>
          <w:lang w:eastAsia="ru-RU"/>
        </w:rPr>
        <w:t>км</w:t>
      </w:r>
      <w:proofErr w:type="gramEnd"/>
      <w:r w:rsidRPr="00EC24EB">
        <w:rPr>
          <w:rFonts w:eastAsia="Times New Roman"/>
          <w:sz w:val="24"/>
          <w:szCs w:val="24"/>
          <w:lang w:eastAsia="ru-RU"/>
        </w:rPr>
        <w:t xml:space="preserve"> - 3690, площадь бассейна, тыс. кв. км – 1380</w:t>
      </w:r>
    </w:p>
    <w:p w:rsidR="00DD0039" w:rsidRPr="00EC24EB" w:rsidRDefault="00DD0039" w:rsidP="00DD0039">
      <w:pPr>
        <w:numPr>
          <w:ilvl w:val="0"/>
          <w:numId w:val="1"/>
        </w:numPr>
        <w:tabs>
          <w:tab w:val="clear" w:pos="720"/>
        </w:tabs>
        <w:spacing w:after="4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DD0039">
        <w:rPr>
          <w:rFonts w:eastAsia="Times New Roman"/>
          <w:b/>
          <w:sz w:val="24"/>
          <w:szCs w:val="24"/>
          <w:lang w:eastAsia="ru-RU"/>
        </w:rPr>
        <w:t>Дон</w:t>
      </w:r>
      <w:r w:rsidRPr="00EC24EB">
        <w:rPr>
          <w:rFonts w:eastAsia="Times New Roman"/>
          <w:sz w:val="24"/>
          <w:szCs w:val="24"/>
          <w:lang w:eastAsia="ru-RU"/>
        </w:rPr>
        <w:t xml:space="preserve">, длина, </w:t>
      </w:r>
      <w:proofErr w:type="gramStart"/>
      <w:r w:rsidRPr="00EC24EB">
        <w:rPr>
          <w:rFonts w:eastAsia="Times New Roman"/>
          <w:sz w:val="24"/>
          <w:szCs w:val="24"/>
          <w:lang w:eastAsia="ru-RU"/>
        </w:rPr>
        <w:t>км</w:t>
      </w:r>
      <w:proofErr w:type="gramEnd"/>
      <w:r w:rsidRPr="00EC24EB">
        <w:rPr>
          <w:rFonts w:eastAsia="Times New Roman"/>
          <w:sz w:val="24"/>
          <w:szCs w:val="24"/>
          <w:lang w:eastAsia="ru-RU"/>
        </w:rPr>
        <w:t xml:space="preserve"> - 1950, площадь бассейна, тыс. кв. км – 422</w:t>
      </w:r>
    </w:p>
    <w:p w:rsidR="00DD0039" w:rsidRPr="00EC24EB" w:rsidRDefault="00DD0039" w:rsidP="00DD0039">
      <w:pPr>
        <w:numPr>
          <w:ilvl w:val="0"/>
          <w:numId w:val="1"/>
        </w:numPr>
        <w:tabs>
          <w:tab w:val="clear" w:pos="720"/>
        </w:tabs>
        <w:spacing w:after="4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DD0039">
        <w:rPr>
          <w:rFonts w:eastAsia="Times New Roman"/>
          <w:b/>
          <w:sz w:val="24"/>
          <w:szCs w:val="24"/>
          <w:lang w:eastAsia="ru-RU"/>
        </w:rPr>
        <w:t>Енисей</w:t>
      </w:r>
      <w:r w:rsidRPr="00EC24EB">
        <w:rPr>
          <w:rFonts w:eastAsia="Times New Roman"/>
          <w:sz w:val="24"/>
          <w:szCs w:val="24"/>
          <w:lang w:eastAsia="ru-RU"/>
        </w:rPr>
        <w:t xml:space="preserve"> (с </w:t>
      </w:r>
      <w:proofErr w:type="spellStart"/>
      <w:r w:rsidRPr="00EC24EB">
        <w:rPr>
          <w:rFonts w:eastAsia="Times New Roman"/>
          <w:sz w:val="24"/>
          <w:szCs w:val="24"/>
          <w:lang w:eastAsia="ru-RU"/>
        </w:rPr>
        <w:t>Бий-Хемом</w:t>
      </w:r>
      <w:proofErr w:type="spellEnd"/>
      <w:r w:rsidRPr="00EC24EB">
        <w:rPr>
          <w:rFonts w:eastAsia="Times New Roman"/>
          <w:sz w:val="24"/>
          <w:szCs w:val="24"/>
          <w:lang w:eastAsia="ru-RU"/>
        </w:rPr>
        <w:t xml:space="preserve">), длина, </w:t>
      </w:r>
      <w:proofErr w:type="gramStart"/>
      <w:r w:rsidRPr="00EC24EB">
        <w:rPr>
          <w:rFonts w:eastAsia="Times New Roman"/>
          <w:sz w:val="24"/>
          <w:szCs w:val="24"/>
          <w:lang w:eastAsia="ru-RU"/>
        </w:rPr>
        <w:t>км</w:t>
      </w:r>
      <w:proofErr w:type="gramEnd"/>
      <w:r w:rsidRPr="00EC24EB">
        <w:rPr>
          <w:rFonts w:eastAsia="Times New Roman"/>
          <w:sz w:val="24"/>
          <w:szCs w:val="24"/>
          <w:lang w:eastAsia="ru-RU"/>
        </w:rPr>
        <w:t xml:space="preserve"> - 4012, площадь бассейна, тыс. кв. км – 2707</w:t>
      </w:r>
    </w:p>
    <w:p w:rsidR="00DD0039" w:rsidRPr="00EC24EB" w:rsidRDefault="00DD0039" w:rsidP="00DD0039">
      <w:pPr>
        <w:numPr>
          <w:ilvl w:val="0"/>
          <w:numId w:val="1"/>
        </w:numPr>
        <w:tabs>
          <w:tab w:val="clear" w:pos="720"/>
        </w:tabs>
        <w:spacing w:after="4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DD0039">
        <w:rPr>
          <w:rFonts w:eastAsia="Times New Roman"/>
          <w:b/>
          <w:sz w:val="24"/>
          <w:szCs w:val="24"/>
          <w:lang w:eastAsia="ru-RU"/>
        </w:rPr>
        <w:t>Индигирка</w:t>
      </w:r>
      <w:r w:rsidRPr="00EC24EB">
        <w:rPr>
          <w:rFonts w:eastAsia="Times New Roman"/>
          <w:sz w:val="24"/>
          <w:szCs w:val="24"/>
          <w:lang w:eastAsia="ru-RU"/>
        </w:rPr>
        <w:t xml:space="preserve">, длина, </w:t>
      </w:r>
      <w:proofErr w:type="gramStart"/>
      <w:r w:rsidRPr="00EC24EB">
        <w:rPr>
          <w:rFonts w:eastAsia="Times New Roman"/>
          <w:sz w:val="24"/>
          <w:szCs w:val="24"/>
          <w:lang w:eastAsia="ru-RU"/>
        </w:rPr>
        <w:t>км</w:t>
      </w:r>
      <w:proofErr w:type="gramEnd"/>
      <w:r w:rsidRPr="00EC24EB">
        <w:rPr>
          <w:rFonts w:eastAsia="Times New Roman"/>
          <w:sz w:val="24"/>
          <w:szCs w:val="24"/>
          <w:lang w:eastAsia="ru-RU"/>
        </w:rPr>
        <w:t xml:space="preserve"> - 1790, площадь бассейна, тыс. кв. км – 360 </w:t>
      </w:r>
    </w:p>
    <w:p w:rsidR="00DD0039" w:rsidRPr="00EC24EB" w:rsidRDefault="00DD0039" w:rsidP="00DD0039">
      <w:pPr>
        <w:numPr>
          <w:ilvl w:val="0"/>
          <w:numId w:val="1"/>
        </w:numPr>
        <w:tabs>
          <w:tab w:val="clear" w:pos="720"/>
        </w:tabs>
        <w:spacing w:after="4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DD0039">
        <w:rPr>
          <w:rFonts w:eastAsia="Times New Roman"/>
          <w:b/>
          <w:sz w:val="24"/>
          <w:szCs w:val="24"/>
          <w:lang w:eastAsia="ru-RU"/>
        </w:rPr>
        <w:t>Колыма</w:t>
      </w:r>
      <w:r w:rsidRPr="00EC24EB">
        <w:rPr>
          <w:rFonts w:eastAsia="Times New Roman"/>
          <w:sz w:val="24"/>
          <w:szCs w:val="24"/>
          <w:lang w:eastAsia="ru-RU"/>
        </w:rPr>
        <w:t xml:space="preserve">, длина, </w:t>
      </w:r>
      <w:proofErr w:type="gramStart"/>
      <w:r w:rsidRPr="00EC24EB">
        <w:rPr>
          <w:rFonts w:eastAsia="Times New Roman"/>
          <w:sz w:val="24"/>
          <w:szCs w:val="24"/>
          <w:lang w:eastAsia="ru-RU"/>
        </w:rPr>
        <w:t>км</w:t>
      </w:r>
      <w:proofErr w:type="gramEnd"/>
      <w:r w:rsidRPr="00EC24EB">
        <w:rPr>
          <w:rFonts w:eastAsia="Times New Roman"/>
          <w:sz w:val="24"/>
          <w:szCs w:val="24"/>
          <w:lang w:eastAsia="ru-RU"/>
        </w:rPr>
        <w:t xml:space="preserve"> - 2150, площадь бассейна, тыс. кв. км – 644</w:t>
      </w:r>
    </w:p>
    <w:p w:rsidR="00DD0039" w:rsidRPr="00EC24EB" w:rsidRDefault="00DD0039" w:rsidP="00DD0039">
      <w:pPr>
        <w:numPr>
          <w:ilvl w:val="0"/>
          <w:numId w:val="1"/>
        </w:numPr>
        <w:tabs>
          <w:tab w:val="clear" w:pos="720"/>
        </w:tabs>
        <w:spacing w:after="4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DD0039">
        <w:rPr>
          <w:rFonts w:eastAsia="Times New Roman"/>
          <w:b/>
          <w:sz w:val="24"/>
          <w:szCs w:val="24"/>
          <w:lang w:eastAsia="ru-RU"/>
        </w:rPr>
        <w:t>Кубань</w:t>
      </w:r>
      <w:r w:rsidRPr="00EC24EB">
        <w:rPr>
          <w:rFonts w:eastAsia="Times New Roman"/>
          <w:sz w:val="24"/>
          <w:szCs w:val="24"/>
          <w:lang w:eastAsia="ru-RU"/>
        </w:rPr>
        <w:t xml:space="preserve">, длина, </w:t>
      </w:r>
      <w:proofErr w:type="gramStart"/>
      <w:r w:rsidRPr="00EC24EB">
        <w:rPr>
          <w:rFonts w:eastAsia="Times New Roman"/>
          <w:sz w:val="24"/>
          <w:szCs w:val="24"/>
          <w:lang w:eastAsia="ru-RU"/>
        </w:rPr>
        <w:t>км</w:t>
      </w:r>
      <w:proofErr w:type="gramEnd"/>
      <w:r w:rsidRPr="00EC24EB">
        <w:rPr>
          <w:rFonts w:eastAsia="Times New Roman"/>
          <w:sz w:val="24"/>
          <w:szCs w:val="24"/>
          <w:lang w:eastAsia="ru-RU"/>
        </w:rPr>
        <w:t xml:space="preserve"> - 906, площадь бассейна, тыс. кв. км – 51</w:t>
      </w:r>
    </w:p>
    <w:p w:rsidR="00DD0039" w:rsidRPr="00EC24EB" w:rsidRDefault="00DD0039" w:rsidP="00DD0039">
      <w:pPr>
        <w:numPr>
          <w:ilvl w:val="0"/>
          <w:numId w:val="1"/>
        </w:numPr>
        <w:tabs>
          <w:tab w:val="clear" w:pos="720"/>
        </w:tabs>
        <w:spacing w:after="4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DD0039">
        <w:rPr>
          <w:rFonts w:eastAsia="Times New Roman"/>
          <w:b/>
          <w:sz w:val="24"/>
          <w:szCs w:val="24"/>
          <w:lang w:eastAsia="ru-RU"/>
        </w:rPr>
        <w:t>Лена</w:t>
      </w:r>
      <w:r w:rsidRPr="00EC24EB">
        <w:rPr>
          <w:rFonts w:eastAsia="Times New Roman"/>
          <w:sz w:val="24"/>
          <w:szCs w:val="24"/>
          <w:lang w:eastAsia="ru-RU"/>
        </w:rPr>
        <w:t xml:space="preserve">, длина, </w:t>
      </w:r>
      <w:proofErr w:type="gramStart"/>
      <w:r w:rsidRPr="00EC24EB">
        <w:rPr>
          <w:rFonts w:eastAsia="Times New Roman"/>
          <w:sz w:val="24"/>
          <w:szCs w:val="24"/>
          <w:lang w:eastAsia="ru-RU"/>
        </w:rPr>
        <w:t>км</w:t>
      </w:r>
      <w:proofErr w:type="gramEnd"/>
      <w:r w:rsidRPr="00EC24EB">
        <w:rPr>
          <w:rFonts w:eastAsia="Times New Roman"/>
          <w:sz w:val="24"/>
          <w:szCs w:val="24"/>
          <w:lang w:eastAsia="ru-RU"/>
        </w:rPr>
        <w:t xml:space="preserve"> - 4320, площадь бассейна, тыс. кв. км – 2418</w:t>
      </w:r>
    </w:p>
    <w:p w:rsidR="00DD0039" w:rsidRPr="00EC24EB" w:rsidRDefault="00DD0039" w:rsidP="00DD0039">
      <w:pPr>
        <w:numPr>
          <w:ilvl w:val="0"/>
          <w:numId w:val="1"/>
        </w:numPr>
        <w:tabs>
          <w:tab w:val="clear" w:pos="720"/>
        </w:tabs>
        <w:spacing w:after="4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DD0039">
        <w:rPr>
          <w:rFonts w:eastAsia="Times New Roman"/>
          <w:b/>
          <w:sz w:val="24"/>
          <w:szCs w:val="24"/>
          <w:lang w:eastAsia="ru-RU"/>
        </w:rPr>
        <w:t>Мезень</w:t>
      </w:r>
      <w:r w:rsidRPr="00EC24EB">
        <w:rPr>
          <w:rFonts w:eastAsia="Times New Roman"/>
          <w:sz w:val="24"/>
          <w:szCs w:val="24"/>
          <w:lang w:eastAsia="ru-RU"/>
        </w:rPr>
        <w:t xml:space="preserve">, длина, </w:t>
      </w:r>
      <w:proofErr w:type="gramStart"/>
      <w:r w:rsidRPr="00EC24EB">
        <w:rPr>
          <w:rFonts w:eastAsia="Times New Roman"/>
          <w:sz w:val="24"/>
          <w:szCs w:val="24"/>
          <w:lang w:eastAsia="ru-RU"/>
        </w:rPr>
        <w:t>км</w:t>
      </w:r>
      <w:proofErr w:type="gramEnd"/>
      <w:r w:rsidRPr="00EC24EB">
        <w:rPr>
          <w:rFonts w:eastAsia="Times New Roman"/>
          <w:sz w:val="24"/>
          <w:szCs w:val="24"/>
          <w:lang w:eastAsia="ru-RU"/>
        </w:rPr>
        <w:t xml:space="preserve"> - 966, площадь бассейна, тыс. кв. км – 76</w:t>
      </w:r>
    </w:p>
    <w:p w:rsidR="00DD0039" w:rsidRDefault="00DD0039" w:rsidP="00DD0039">
      <w:pPr>
        <w:numPr>
          <w:ilvl w:val="0"/>
          <w:numId w:val="1"/>
        </w:numPr>
        <w:tabs>
          <w:tab w:val="clear" w:pos="720"/>
        </w:tabs>
        <w:spacing w:after="4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DD0039">
        <w:rPr>
          <w:rFonts w:eastAsia="Times New Roman"/>
          <w:b/>
          <w:sz w:val="24"/>
          <w:szCs w:val="24"/>
          <w:lang w:eastAsia="ru-RU"/>
        </w:rPr>
        <w:t>Нева</w:t>
      </w:r>
      <w:r w:rsidRPr="00EC24EB">
        <w:rPr>
          <w:rFonts w:eastAsia="Times New Roman"/>
          <w:sz w:val="24"/>
          <w:szCs w:val="24"/>
          <w:lang w:eastAsia="ru-RU"/>
        </w:rPr>
        <w:t xml:space="preserve">, длина, </w:t>
      </w:r>
      <w:proofErr w:type="gramStart"/>
      <w:r w:rsidRPr="00EC24EB">
        <w:rPr>
          <w:rFonts w:eastAsia="Times New Roman"/>
          <w:sz w:val="24"/>
          <w:szCs w:val="24"/>
          <w:lang w:eastAsia="ru-RU"/>
        </w:rPr>
        <w:t>км</w:t>
      </w:r>
      <w:proofErr w:type="gramEnd"/>
      <w:r w:rsidRPr="00EC24EB">
        <w:rPr>
          <w:rFonts w:eastAsia="Times New Roman"/>
          <w:sz w:val="24"/>
          <w:szCs w:val="24"/>
          <w:lang w:eastAsia="ru-RU"/>
        </w:rPr>
        <w:t xml:space="preserve"> - 74, площадь бассейна, тыс. кв. км </w:t>
      </w:r>
      <w:r>
        <w:rPr>
          <w:rFonts w:eastAsia="Times New Roman"/>
          <w:sz w:val="24"/>
          <w:szCs w:val="24"/>
          <w:lang w:eastAsia="ru-RU"/>
        </w:rPr>
        <w:t>–</w:t>
      </w:r>
      <w:r w:rsidRPr="00EC24EB">
        <w:rPr>
          <w:rFonts w:eastAsia="Times New Roman"/>
          <w:sz w:val="24"/>
          <w:szCs w:val="24"/>
          <w:lang w:eastAsia="ru-RU"/>
        </w:rPr>
        <w:t xml:space="preserve"> 282</w:t>
      </w:r>
    </w:p>
    <w:p w:rsidR="00DD0039" w:rsidRPr="00EC24EB" w:rsidRDefault="00DD0039" w:rsidP="00DD0039">
      <w:pPr>
        <w:numPr>
          <w:ilvl w:val="0"/>
          <w:numId w:val="1"/>
        </w:numPr>
        <w:tabs>
          <w:tab w:val="clear" w:pos="720"/>
        </w:tabs>
        <w:spacing w:after="4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proofErr w:type="gramStart"/>
      <w:r w:rsidRPr="00DD0039">
        <w:rPr>
          <w:rFonts w:eastAsia="Times New Roman"/>
          <w:b/>
          <w:sz w:val="24"/>
          <w:szCs w:val="24"/>
          <w:lang w:eastAsia="ru-RU"/>
        </w:rPr>
        <w:t>Обь</w:t>
      </w:r>
      <w:r w:rsidRPr="00EC24EB">
        <w:rPr>
          <w:rFonts w:eastAsia="Times New Roman"/>
          <w:sz w:val="24"/>
          <w:szCs w:val="24"/>
          <w:lang w:eastAsia="ru-RU"/>
        </w:rPr>
        <w:t xml:space="preserve"> (с Катунью), длина, км - 4070, площадь бассейна, тыс. кв. км – 2425</w:t>
      </w:r>
      <w:proofErr w:type="gramEnd"/>
    </w:p>
    <w:p w:rsidR="00DD0039" w:rsidRPr="00EC24EB" w:rsidRDefault="00DD0039" w:rsidP="00DD0039">
      <w:pPr>
        <w:numPr>
          <w:ilvl w:val="0"/>
          <w:numId w:val="1"/>
        </w:numPr>
        <w:tabs>
          <w:tab w:val="clear" w:pos="720"/>
        </w:tabs>
        <w:spacing w:after="4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DD0039">
        <w:rPr>
          <w:rFonts w:eastAsia="Times New Roman"/>
          <w:b/>
          <w:sz w:val="24"/>
          <w:szCs w:val="24"/>
          <w:lang w:eastAsia="ru-RU"/>
        </w:rPr>
        <w:t>Онега</w:t>
      </w:r>
      <w:r w:rsidRPr="00EC24EB">
        <w:rPr>
          <w:rFonts w:eastAsia="Times New Roman"/>
          <w:sz w:val="24"/>
          <w:szCs w:val="24"/>
          <w:lang w:eastAsia="ru-RU"/>
        </w:rPr>
        <w:t xml:space="preserve">, длина, </w:t>
      </w:r>
      <w:proofErr w:type="gramStart"/>
      <w:r w:rsidRPr="00EC24EB">
        <w:rPr>
          <w:rFonts w:eastAsia="Times New Roman"/>
          <w:sz w:val="24"/>
          <w:szCs w:val="24"/>
          <w:lang w:eastAsia="ru-RU"/>
        </w:rPr>
        <w:t>км</w:t>
      </w:r>
      <w:proofErr w:type="gramEnd"/>
      <w:r w:rsidRPr="00EC24EB">
        <w:rPr>
          <w:rFonts w:eastAsia="Times New Roman"/>
          <w:sz w:val="24"/>
          <w:szCs w:val="24"/>
          <w:lang w:eastAsia="ru-RU"/>
        </w:rPr>
        <w:t xml:space="preserve"> - 416, площадь бассейна, тыс. кв. км – 58</w:t>
      </w:r>
    </w:p>
    <w:p w:rsidR="00DD0039" w:rsidRPr="00EC24EB" w:rsidRDefault="00DD0039" w:rsidP="00DD0039">
      <w:pPr>
        <w:numPr>
          <w:ilvl w:val="0"/>
          <w:numId w:val="1"/>
        </w:numPr>
        <w:tabs>
          <w:tab w:val="clear" w:pos="720"/>
        </w:tabs>
        <w:spacing w:after="4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DD0039">
        <w:rPr>
          <w:rFonts w:eastAsia="Times New Roman"/>
          <w:b/>
          <w:sz w:val="24"/>
          <w:szCs w:val="24"/>
          <w:lang w:eastAsia="ru-RU"/>
        </w:rPr>
        <w:t>Печора</w:t>
      </w:r>
      <w:r w:rsidRPr="00EC24EB">
        <w:rPr>
          <w:rFonts w:eastAsia="Times New Roman"/>
          <w:sz w:val="24"/>
          <w:szCs w:val="24"/>
          <w:lang w:eastAsia="ru-RU"/>
        </w:rPr>
        <w:t xml:space="preserve">, длина, </w:t>
      </w:r>
      <w:proofErr w:type="gramStart"/>
      <w:r w:rsidRPr="00EC24EB">
        <w:rPr>
          <w:rFonts w:eastAsia="Times New Roman"/>
          <w:sz w:val="24"/>
          <w:szCs w:val="24"/>
          <w:lang w:eastAsia="ru-RU"/>
        </w:rPr>
        <w:t>км</w:t>
      </w:r>
      <w:proofErr w:type="gramEnd"/>
      <w:r w:rsidRPr="00EC24EB">
        <w:rPr>
          <w:rFonts w:eastAsia="Times New Roman"/>
          <w:sz w:val="24"/>
          <w:szCs w:val="24"/>
          <w:lang w:eastAsia="ru-RU"/>
        </w:rPr>
        <w:t xml:space="preserve"> - 1790, площадь бассейна, тыс. кв. км – 327</w:t>
      </w:r>
    </w:p>
    <w:p w:rsidR="00DD0039" w:rsidRPr="00EC24EB" w:rsidRDefault="00DD0039" w:rsidP="00DD0039">
      <w:pPr>
        <w:numPr>
          <w:ilvl w:val="0"/>
          <w:numId w:val="1"/>
        </w:numPr>
        <w:tabs>
          <w:tab w:val="clear" w:pos="720"/>
        </w:tabs>
        <w:spacing w:after="4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EC24EB">
        <w:rPr>
          <w:rFonts w:eastAsia="Times New Roman"/>
          <w:sz w:val="24"/>
          <w:szCs w:val="24"/>
          <w:lang w:eastAsia="ru-RU"/>
        </w:rPr>
        <w:t> </w:t>
      </w:r>
      <w:proofErr w:type="gramStart"/>
      <w:r w:rsidRPr="00DD0039">
        <w:rPr>
          <w:rFonts w:eastAsia="Times New Roman"/>
          <w:b/>
          <w:sz w:val="24"/>
          <w:szCs w:val="24"/>
          <w:lang w:eastAsia="ru-RU"/>
        </w:rPr>
        <w:t>Северная Двина</w:t>
      </w:r>
      <w:r w:rsidRPr="00EC24EB">
        <w:rPr>
          <w:rFonts w:eastAsia="Times New Roman"/>
          <w:sz w:val="24"/>
          <w:szCs w:val="24"/>
          <w:lang w:eastAsia="ru-RU"/>
        </w:rPr>
        <w:t xml:space="preserve"> (с Сухоной), длина, км - 1300, площадь бассейна, тыс. кв. км – 411</w:t>
      </w:r>
      <w:proofErr w:type="gramEnd"/>
    </w:p>
    <w:p w:rsidR="00DD0039" w:rsidRPr="00EC24EB" w:rsidRDefault="00DD0039" w:rsidP="00DD0039">
      <w:pPr>
        <w:numPr>
          <w:ilvl w:val="0"/>
          <w:numId w:val="1"/>
        </w:numPr>
        <w:tabs>
          <w:tab w:val="clear" w:pos="720"/>
        </w:tabs>
        <w:spacing w:after="4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DD0039">
        <w:rPr>
          <w:rFonts w:eastAsia="Times New Roman"/>
          <w:b/>
          <w:sz w:val="24"/>
          <w:szCs w:val="24"/>
          <w:lang w:eastAsia="ru-RU"/>
        </w:rPr>
        <w:t>Селенга</w:t>
      </w:r>
      <w:r w:rsidRPr="00EC24EB">
        <w:rPr>
          <w:rFonts w:eastAsia="Times New Roman"/>
          <w:sz w:val="24"/>
          <w:szCs w:val="24"/>
          <w:lang w:eastAsia="ru-RU"/>
        </w:rPr>
        <w:t xml:space="preserve"> (с </w:t>
      </w:r>
      <w:proofErr w:type="spellStart"/>
      <w:r w:rsidRPr="00EC24EB">
        <w:rPr>
          <w:rFonts w:eastAsia="Times New Roman"/>
          <w:sz w:val="24"/>
          <w:szCs w:val="24"/>
          <w:lang w:eastAsia="ru-RU"/>
        </w:rPr>
        <w:t>Идэром</w:t>
      </w:r>
      <w:proofErr w:type="spellEnd"/>
      <w:r w:rsidRPr="00EC24EB">
        <w:rPr>
          <w:rFonts w:eastAsia="Times New Roman"/>
          <w:sz w:val="24"/>
          <w:szCs w:val="24"/>
          <w:lang w:eastAsia="ru-RU"/>
        </w:rPr>
        <w:t xml:space="preserve">), длина, </w:t>
      </w:r>
      <w:proofErr w:type="gramStart"/>
      <w:r w:rsidRPr="00EC24EB">
        <w:rPr>
          <w:rFonts w:eastAsia="Times New Roman"/>
          <w:sz w:val="24"/>
          <w:szCs w:val="24"/>
          <w:lang w:eastAsia="ru-RU"/>
        </w:rPr>
        <w:t>км</w:t>
      </w:r>
      <w:proofErr w:type="gramEnd"/>
      <w:r w:rsidRPr="00EC24EB">
        <w:rPr>
          <w:rFonts w:eastAsia="Times New Roman"/>
          <w:sz w:val="24"/>
          <w:szCs w:val="24"/>
          <w:lang w:eastAsia="ru-RU"/>
        </w:rPr>
        <w:t xml:space="preserve"> - 1020, площадь бассейна, тыс. кв. км – 445</w:t>
      </w:r>
    </w:p>
    <w:p w:rsidR="00DD0039" w:rsidRPr="00EC24EB" w:rsidRDefault="00DD0039" w:rsidP="00DD0039">
      <w:pPr>
        <w:numPr>
          <w:ilvl w:val="0"/>
          <w:numId w:val="1"/>
        </w:numPr>
        <w:tabs>
          <w:tab w:val="clear" w:pos="720"/>
        </w:tabs>
        <w:spacing w:after="4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DD0039">
        <w:rPr>
          <w:rFonts w:eastAsia="Times New Roman"/>
          <w:b/>
          <w:sz w:val="24"/>
          <w:szCs w:val="24"/>
          <w:lang w:eastAsia="ru-RU"/>
        </w:rPr>
        <w:t>Терек</w:t>
      </w:r>
      <w:r w:rsidRPr="00EC24EB">
        <w:rPr>
          <w:rFonts w:eastAsia="Times New Roman"/>
          <w:sz w:val="24"/>
          <w:szCs w:val="24"/>
          <w:lang w:eastAsia="ru-RU"/>
        </w:rPr>
        <w:t xml:space="preserve">, длина, </w:t>
      </w:r>
      <w:proofErr w:type="gramStart"/>
      <w:r w:rsidRPr="00EC24EB">
        <w:rPr>
          <w:rFonts w:eastAsia="Times New Roman"/>
          <w:sz w:val="24"/>
          <w:szCs w:val="24"/>
          <w:lang w:eastAsia="ru-RU"/>
        </w:rPr>
        <w:t>км</w:t>
      </w:r>
      <w:proofErr w:type="gramEnd"/>
      <w:r w:rsidRPr="00EC24EB">
        <w:rPr>
          <w:rFonts w:eastAsia="Times New Roman"/>
          <w:sz w:val="24"/>
          <w:szCs w:val="24"/>
          <w:lang w:eastAsia="ru-RU"/>
        </w:rPr>
        <w:t xml:space="preserve"> - 626, площадь бассейна, тыс. кв. км – 44</w:t>
      </w:r>
    </w:p>
    <w:p w:rsidR="00DD0039" w:rsidRPr="00EC24EB" w:rsidRDefault="00DD0039" w:rsidP="00DD0039">
      <w:pPr>
        <w:numPr>
          <w:ilvl w:val="0"/>
          <w:numId w:val="1"/>
        </w:numPr>
        <w:tabs>
          <w:tab w:val="clear" w:pos="720"/>
        </w:tabs>
        <w:spacing w:after="4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DD0039">
        <w:rPr>
          <w:rFonts w:eastAsia="Times New Roman"/>
          <w:b/>
          <w:sz w:val="24"/>
          <w:szCs w:val="24"/>
          <w:lang w:eastAsia="ru-RU"/>
        </w:rPr>
        <w:t>Урал</w:t>
      </w:r>
      <w:r w:rsidRPr="00EC24EB">
        <w:rPr>
          <w:rFonts w:eastAsia="Times New Roman"/>
          <w:sz w:val="24"/>
          <w:szCs w:val="24"/>
          <w:lang w:eastAsia="ru-RU"/>
        </w:rPr>
        <w:t xml:space="preserve">, длина, </w:t>
      </w:r>
      <w:proofErr w:type="gramStart"/>
      <w:r w:rsidRPr="00EC24EB">
        <w:rPr>
          <w:rFonts w:eastAsia="Times New Roman"/>
          <w:sz w:val="24"/>
          <w:szCs w:val="24"/>
          <w:lang w:eastAsia="ru-RU"/>
        </w:rPr>
        <w:t>км</w:t>
      </w:r>
      <w:proofErr w:type="gramEnd"/>
      <w:r w:rsidRPr="00EC24EB">
        <w:rPr>
          <w:rFonts w:eastAsia="Times New Roman"/>
          <w:sz w:val="24"/>
          <w:szCs w:val="24"/>
          <w:lang w:eastAsia="ru-RU"/>
        </w:rPr>
        <w:t xml:space="preserve"> - 2530, площадь бассейна, тыс. кв. км – 220</w:t>
      </w:r>
    </w:p>
    <w:p w:rsidR="00DD0039" w:rsidRPr="00EC24EB" w:rsidRDefault="00DD0039" w:rsidP="00DD0039">
      <w:pPr>
        <w:numPr>
          <w:ilvl w:val="0"/>
          <w:numId w:val="1"/>
        </w:numPr>
        <w:tabs>
          <w:tab w:val="clear" w:pos="720"/>
        </w:tabs>
        <w:spacing w:after="4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DD0039">
        <w:rPr>
          <w:rFonts w:eastAsia="Times New Roman"/>
          <w:b/>
          <w:sz w:val="24"/>
          <w:szCs w:val="24"/>
          <w:lang w:eastAsia="ru-RU"/>
        </w:rPr>
        <w:t>Яна</w:t>
      </w:r>
      <w:r w:rsidRPr="00EC24EB">
        <w:rPr>
          <w:rFonts w:eastAsia="Times New Roman"/>
          <w:sz w:val="24"/>
          <w:szCs w:val="24"/>
          <w:lang w:eastAsia="ru-RU"/>
        </w:rPr>
        <w:t xml:space="preserve"> (с </w:t>
      </w:r>
      <w:proofErr w:type="spellStart"/>
      <w:r w:rsidRPr="00EC24EB">
        <w:rPr>
          <w:rFonts w:eastAsia="Times New Roman"/>
          <w:sz w:val="24"/>
          <w:szCs w:val="24"/>
          <w:lang w:eastAsia="ru-RU"/>
        </w:rPr>
        <w:t>Дулгалахом</w:t>
      </w:r>
      <w:proofErr w:type="spellEnd"/>
      <w:r w:rsidRPr="00EC24EB">
        <w:rPr>
          <w:rFonts w:eastAsia="Times New Roman"/>
          <w:sz w:val="24"/>
          <w:szCs w:val="24"/>
          <w:lang w:eastAsia="ru-RU"/>
        </w:rPr>
        <w:t xml:space="preserve">), длина, </w:t>
      </w:r>
      <w:proofErr w:type="gramStart"/>
      <w:r w:rsidRPr="00EC24EB">
        <w:rPr>
          <w:rFonts w:eastAsia="Times New Roman"/>
          <w:sz w:val="24"/>
          <w:szCs w:val="24"/>
          <w:lang w:eastAsia="ru-RU"/>
        </w:rPr>
        <w:t>км</w:t>
      </w:r>
      <w:proofErr w:type="gramEnd"/>
      <w:r w:rsidRPr="00EC24EB">
        <w:rPr>
          <w:rFonts w:eastAsia="Times New Roman"/>
          <w:sz w:val="24"/>
          <w:szCs w:val="24"/>
          <w:lang w:eastAsia="ru-RU"/>
        </w:rPr>
        <w:t xml:space="preserve"> - 1070, площадь бассейна, тыс. кв. км – 318</w:t>
      </w:r>
    </w:p>
    <w:p w:rsidR="00567366" w:rsidRPr="004172C7" w:rsidRDefault="00EC24EB" w:rsidP="004172C7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C24EB">
        <w:rPr>
          <w:rFonts w:eastAsia="Times New Roman"/>
          <w:lang w:eastAsia="ru-RU"/>
        </w:rPr>
        <w:lastRenderedPageBreak/>
        <w:t xml:space="preserve">     </w:t>
      </w:r>
      <w:r w:rsidRPr="004172C7">
        <w:rPr>
          <w:rFonts w:eastAsia="Times New Roman"/>
          <w:sz w:val="20"/>
          <w:szCs w:val="20"/>
          <w:lang w:eastAsia="ru-RU"/>
        </w:rPr>
        <w:t>Практически все реки подвержены сильн</w:t>
      </w:r>
      <w:r w:rsidR="0095409C" w:rsidRPr="004172C7">
        <w:rPr>
          <w:rFonts w:eastAsia="Times New Roman"/>
          <w:sz w:val="20"/>
          <w:szCs w:val="20"/>
          <w:lang w:eastAsia="ru-RU"/>
        </w:rPr>
        <w:t xml:space="preserve">ому антропогенному воздействию, </w:t>
      </w:r>
      <w:r w:rsidRPr="004172C7">
        <w:rPr>
          <w:rFonts w:eastAsia="Times New Roman"/>
          <w:sz w:val="20"/>
          <w:szCs w:val="20"/>
          <w:lang w:eastAsia="ru-RU"/>
        </w:rPr>
        <w:t xml:space="preserve">возможности экстенсивного водозабора для хозяйственных нужд по многим из них в целом исчерпаны, а тысячи малых рек прекратили по вине человека свое существование. Вода многих российских рек загрязнена и непригодна для питьевых целей. </w:t>
      </w:r>
    </w:p>
    <w:p w:rsidR="00567366" w:rsidRPr="004172C7" w:rsidRDefault="00EC24EB" w:rsidP="004172C7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4172C7">
        <w:rPr>
          <w:rFonts w:eastAsia="Times New Roman"/>
          <w:sz w:val="20"/>
          <w:szCs w:val="20"/>
          <w:lang w:eastAsia="ru-RU"/>
        </w:rPr>
        <w:t xml:space="preserve">Наиболее сильно поверхностные воды загрязнены в бассейнах Волги, Дона, Иртыша, Невы, Северной Двины, Тобола, Томи и ряда других рек. Бассейн реки Волги загрязнен нефтепродуктами, соединениями меди, </w:t>
      </w:r>
      <w:proofErr w:type="spellStart"/>
      <w:r w:rsidRPr="004172C7">
        <w:rPr>
          <w:rFonts w:eastAsia="Times New Roman"/>
          <w:sz w:val="20"/>
          <w:szCs w:val="20"/>
          <w:lang w:eastAsia="ru-RU"/>
        </w:rPr>
        <w:t>легкоокисляемыми</w:t>
      </w:r>
      <w:proofErr w:type="spellEnd"/>
      <w:r w:rsidRPr="004172C7">
        <w:rPr>
          <w:rFonts w:eastAsia="Times New Roman"/>
          <w:sz w:val="20"/>
          <w:szCs w:val="20"/>
          <w:lang w:eastAsia="ru-RU"/>
        </w:rPr>
        <w:t xml:space="preserve"> органическими веществами, нитритным азотом. Обь загрязнена соединениями железа, меди, цинка, марганца, аммонийным азотом, нефтепродуктами и фенолами. </w:t>
      </w:r>
    </w:p>
    <w:p w:rsidR="00EC24EB" w:rsidRPr="004172C7" w:rsidRDefault="00EC24EB" w:rsidP="004172C7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4172C7">
        <w:rPr>
          <w:rFonts w:eastAsia="Times New Roman"/>
          <w:sz w:val="20"/>
          <w:szCs w:val="20"/>
          <w:lang w:eastAsia="ru-RU"/>
        </w:rPr>
        <w:t xml:space="preserve">Верховья Енисея содержат высокие концентрации железа, меди, цинка, марганца. Лена загрязнена </w:t>
      </w:r>
      <w:proofErr w:type="spellStart"/>
      <w:r w:rsidRPr="004172C7">
        <w:rPr>
          <w:rFonts w:eastAsia="Times New Roman"/>
          <w:sz w:val="20"/>
          <w:szCs w:val="20"/>
          <w:lang w:eastAsia="ru-RU"/>
        </w:rPr>
        <w:t>трудноокисляемыми</w:t>
      </w:r>
      <w:proofErr w:type="spellEnd"/>
      <w:r w:rsidRPr="004172C7">
        <w:rPr>
          <w:rFonts w:eastAsia="Times New Roman"/>
          <w:sz w:val="20"/>
          <w:szCs w:val="20"/>
          <w:lang w:eastAsia="ru-RU"/>
        </w:rPr>
        <w:t xml:space="preserve"> органическими веществами, соединениями меди, фенолами.</w:t>
      </w:r>
    </w:p>
    <w:p w:rsidR="00EC24EB" w:rsidRDefault="00EC24EB" w:rsidP="00EC24EB">
      <w:pPr>
        <w:spacing w:after="0" w:line="240" w:lineRule="auto"/>
        <w:outlineLvl w:val="1"/>
        <w:rPr>
          <w:rFonts w:eastAsia="Times New Roman"/>
          <w:b/>
          <w:bCs/>
          <w:i/>
          <w:iCs/>
          <w:sz w:val="20"/>
          <w:szCs w:val="20"/>
          <w:lang w:eastAsia="ru-RU"/>
        </w:rPr>
      </w:pPr>
    </w:p>
    <w:p w:rsidR="00EC24EB" w:rsidRPr="00EC24EB" w:rsidRDefault="0095409C" w:rsidP="00EC24EB">
      <w:pPr>
        <w:spacing w:after="0" w:line="240" w:lineRule="auto"/>
        <w:outlineLvl w:val="1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4FE21EE5" wp14:editId="30C81EAB">
            <wp:extent cx="3048000" cy="2285286"/>
            <wp:effectExtent l="0" t="0" r="0" b="1270"/>
            <wp:docPr id="4" name="Рисунок 4" descr="C:\Users\user\Pictures\темы\экология\slide_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темы\экология\slide_4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EB" w:rsidRDefault="00EC24EB" w:rsidP="00EC24EB">
      <w:pPr>
        <w:spacing w:after="0" w:line="240" w:lineRule="auto"/>
        <w:outlineLvl w:val="1"/>
        <w:rPr>
          <w:rFonts w:eastAsia="Times New Roman"/>
          <w:b/>
          <w:bCs/>
          <w:i/>
          <w:iCs/>
          <w:sz w:val="24"/>
          <w:szCs w:val="24"/>
          <w:lang w:eastAsia="ru-RU"/>
        </w:rPr>
      </w:pPr>
    </w:p>
    <w:p w:rsidR="00EC24EB" w:rsidRDefault="0095409C" w:rsidP="00EC24EB">
      <w:pPr>
        <w:spacing w:after="0" w:line="240" w:lineRule="auto"/>
        <w:outlineLvl w:val="1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9C107D" wp14:editId="4A314F25">
            <wp:extent cx="3048000" cy="1509713"/>
            <wp:effectExtent l="0" t="0" r="0" b="0"/>
            <wp:docPr id="11" name="Рисунок 1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0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EB" w:rsidRDefault="00EC24EB" w:rsidP="00EC24EB">
      <w:pPr>
        <w:spacing w:after="0" w:line="240" w:lineRule="auto"/>
        <w:outlineLvl w:val="1"/>
        <w:rPr>
          <w:rFonts w:eastAsia="Times New Roman"/>
          <w:b/>
          <w:bCs/>
          <w:i/>
          <w:iCs/>
          <w:sz w:val="24"/>
          <w:szCs w:val="24"/>
          <w:lang w:eastAsia="ru-RU"/>
        </w:rPr>
      </w:pPr>
    </w:p>
    <w:p w:rsidR="00EC24EB" w:rsidRDefault="00EC24EB" w:rsidP="00EC24EB">
      <w:pPr>
        <w:spacing w:after="0" w:line="240" w:lineRule="auto"/>
        <w:outlineLvl w:val="1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EC24EB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Список крупнейших озер России:</w:t>
      </w:r>
    </w:p>
    <w:p w:rsidR="00EC24EB" w:rsidRPr="00EC24EB" w:rsidRDefault="00EC24EB" w:rsidP="00EC24EB">
      <w:pPr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</w:p>
    <w:p w:rsidR="00DD0039" w:rsidRPr="00EC24EB" w:rsidRDefault="00DD0039" w:rsidP="00EC24EB">
      <w:pPr>
        <w:numPr>
          <w:ilvl w:val="0"/>
          <w:numId w:val="2"/>
        </w:numPr>
        <w:spacing w:before="40" w:after="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DD0039">
        <w:rPr>
          <w:rFonts w:eastAsia="Times New Roman"/>
          <w:b/>
          <w:sz w:val="24"/>
          <w:szCs w:val="24"/>
          <w:lang w:eastAsia="ru-RU"/>
        </w:rPr>
        <w:t>Байкал,</w:t>
      </w:r>
      <w:r w:rsidRPr="00EC24EB">
        <w:rPr>
          <w:rFonts w:eastAsia="Times New Roman"/>
          <w:sz w:val="24"/>
          <w:szCs w:val="24"/>
          <w:lang w:eastAsia="ru-RU"/>
        </w:rPr>
        <w:t xml:space="preserve"> площадь в кв. км</w:t>
      </w:r>
      <w:r>
        <w:rPr>
          <w:rFonts w:eastAsia="Times New Roman"/>
          <w:sz w:val="24"/>
          <w:szCs w:val="24"/>
          <w:lang w:eastAsia="ru-RU"/>
        </w:rPr>
        <w:t xml:space="preserve"> - 31 500, наибольшая глубина, </w:t>
      </w:r>
      <w:r w:rsidRPr="00EC24EB">
        <w:rPr>
          <w:rFonts w:eastAsia="Times New Roman"/>
          <w:sz w:val="24"/>
          <w:szCs w:val="24"/>
          <w:lang w:eastAsia="ru-RU"/>
        </w:rPr>
        <w:t xml:space="preserve"> - 1</w:t>
      </w:r>
      <w:r>
        <w:rPr>
          <w:rFonts w:eastAsia="Times New Roman"/>
          <w:sz w:val="24"/>
          <w:szCs w:val="24"/>
          <w:lang w:eastAsia="ru-RU"/>
        </w:rPr>
        <w:t> </w:t>
      </w:r>
      <w:r w:rsidRPr="00EC24EB">
        <w:rPr>
          <w:rFonts w:eastAsia="Times New Roman"/>
          <w:sz w:val="24"/>
          <w:szCs w:val="24"/>
          <w:lang w:eastAsia="ru-RU"/>
        </w:rPr>
        <w:t>620</w:t>
      </w:r>
      <w:r>
        <w:rPr>
          <w:rFonts w:eastAsia="Times New Roman"/>
          <w:sz w:val="24"/>
          <w:szCs w:val="24"/>
          <w:lang w:eastAsia="ru-RU"/>
        </w:rPr>
        <w:t xml:space="preserve"> м</w:t>
      </w:r>
    </w:p>
    <w:p w:rsidR="00DD0039" w:rsidRPr="00EC24EB" w:rsidRDefault="00DD0039" w:rsidP="00EC24EB">
      <w:pPr>
        <w:numPr>
          <w:ilvl w:val="0"/>
          <w:numId w:val="2"/>
        </w:numPr>
        <w:spacing w:before="40" w:after="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DD0039">
        <w:rPr>
          <w:rFonts w:eastAsia="Times New Roman"/>
          <w:b/>
          <w:sz w:val="24"/>
          <w:szCs w:val="24"/>
          <w:lang w:eastAsia="ru-RU"/>
        </w:rPr>
        <w:t>Белое</w:t>
      </w:r>
      <w:r w:rsidRPr="00EC24EB">
        <w:rPr>
          <w:rFonts w:eastAsia="Times New Roman"/>
          <w:sz w:val="24"/>
          <w:szCs w:val="24"/>
          <w:lang w:eastAsia="ru-RU"/>
        </w:rPr>
        <w:t>, площадь в кв. км - 1 290, наибольшая глубина  – 6</w:t>
      </w:r>
      <w:r>
        <w:rPr>
          <w:rFonts w:eastAsia="Times New Roman"/>
          <w:sz w:val="24"/>
          <w:szCs w:val="24"/>
          <w:lang w:eastAsia="ru-RU"/>
        </w:rPr>
        <w:t xml:space="preserve"> м</w:t>
      </w:r>
    </w:p>
    <w:p w:rsidR="00DD0039" w:rsidRPr="00EC24EB" w:rsidRDefault="00DD0039" w:rsidP="00EC24EB">
      <w:pPr>
        <w:numPr>
          <w:ilvl w:val="0"/>
          <w:numId w:val="2"/>
        </w:numPr>
        <w:spacing w:before="40" w:after="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DD0039">
        <w:rPr>
          <w:rFonts w:eastAsia="Times New Roman"/>
          <w:b/>
          <w:sz w:val="24"/>
          <w:szCs w:val="24"/>
          <w:lang w:eastAsia="ru-RU"/>
        </w:rPr>
        <w:t>Ильмень</w:t>
      </w:r>
      <w:r w:rsidRPr="00EC24EB">
        <w:rPr>
          <w:rFonts w:eastAsia="Times New Roman"/>
          <w:sz w:val="24"/>
          <w:szCs w:val="24"/>
          <w:lang w:eastAsia="ru-RU"/>
        </w:rPr>
        <w:t>, площадь в кв. км - 982, наибольшая глубина - до 10</w:t>
      </w:r>
      <w:r>
        <w:rPr>
          <w:rFonts w:eastAsia="Times New Roman"/>
          <w:sz w:val="24"/>
          <w:szCs w:val="24"/>
          <w:lang w:eastAsia="ru-RU"/>
        </w:rPr>
        <w:t xml:space="preserve"> м</w:t>
      </w:r>
    </w:p>
    <w:p w:rsidR="00DD0039" w:rsidRPr="00EC24EB" w:rsidRDefault="00DD0039" w:rsidP="00EC24EB">
      <w:pPr>
        <w:numPr>
          <w:ilvl w:val="0"/>
          <w:numId w:val="2"/>
        </w:numPr>
        <w:spacing w:before="40" w:after="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proofErr w:type="spellStart"/>
      <w:r w:rsidRPr="00DD0039">
        <w:rPr>
          <w:rFonts w:eastAsia="Times New Roman"/>
          <w:b/>
          <w:sz w:val="24"/>
          <w:szCs w:val="24"/>
          <w:lang w:eastAsia="ru-RU"/>
        </w:rPr>
        <w:t>Имандра</w:t>
      </w:r>
      <w:proofErr w:type="spellEnd"/>
      <w:r w:rsidRPr="00EC24EB">
        <w:rPr>
          <w:rFonts w:eastAsia="Times New Roman"/>
          <w:sz w:val="24"/>
          <w:szCs w:val="24"/>
          <w:lang w:eastAsia="ru-RU"/>
        </w:rPr>
        <w:t>, площадь в кв.</w:t>
      </w:r>
      <w:r>
        <w:rPr>
          <w:rFonts w:eastAsia="Times New Roman"/>
          <w:sz w:val="24"/>
          <w:szCs w:val="24"/>
          <w:lang w:eastAsia="ru-RU"/>
        </w:rPr>
        <w:t xml:space="preserve"> км - 876, наибольшая глубина </w:t>
      </w:r>
      <w:r w:rsidRPr="00EC24EB">
        <w:rPr>
          <w:rFonts w:eastAsia="Times New Roman"/>
          <w:sz w:val="24"/>
          <w:szCs w:val="24"/>
          <w:lang w:eastAsia="ru-RU"/>
        </w:rPr>
        <w:t xml:space="preserve"> – 67</w:t>
      </w:r>
      <w:r>
        <w:rPr>
          <w:rFonts w:eastAsia="Times New Roman"/>
          <w:sz w:val="24"/>
          <w:szCs w:val="24"/>
          <w:lang w:eastAsia="ru-RU"/>
        </w:rPr>
        <w:t xml:space="preserve"> м</w:t>
      </w:r>
    </w:p>
    <w:p w:rsidR="00DD0039" w:rsidRPr="00EC24EB" w:rsidRDefault="00DD0039" w:rsidP="00EC24EB">
      <w:pPr>
        <w:numPr>
          <w:ilvl w:val="0"/>
          <w:numId w:val="2"/>
        </w:numPr>
        <w:spacing w:before="40" w:after="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DD0039">
        <w:rPr>
          <w:rFonts w:eastAsia="Times New Roman"/>
          <w:b/>
          <w:sz w:val="24"/>
          <w:szCs w:val="24"/>
          <w:lang w:eastAsia="ru-RU"/>
        </w:rPr>
        <w:t>Каспийское</w:t>
      </w:r>
      <w:r w:rsidRPr="00EC24EB">
        <w:rPr>
          <w:rFonts w:eastAsia="Times New Roman"/>
          <w:sz w:val="24"/>
          <w:szCs w:val="24"/>
          <w:lang w:eastAsia="ru-RU"/>
        </w:rPr>
        <w:t xml:space="preserve"> море, площадь в кв. км - 376 000, наибольшая глубина, в метрах - 1 025</w:t>
      </w:r>
    </w:p>
    <w:p w:rsidR="00DD0039" w:rsidRPr="00EC24EB" w:rsidRDefault="00DD0039" w:rsidP="00EC24EB">
      <w:pPr>
        <w:numPr>
          <w:ilvl w:val="0"/>
          <w:numId w:val="2"/>
        </w:numPr>
        <w:spacing w:before="40" w:after="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proofErr w:type="spellStart"/>
      <w:r w:rsidRPr="00DD0039">
        <w:rPr>
          <w:rFonts w:eastAsia="Times New Roman"/>
          <w:b/>
          <w:sz w:val="24"/>
          <w:szCs w:val="24"/>
          <w:lang w:eastAsia="ru-RU"/>
        </w:rPr>
        <w:t>Кулундинское</w:t>
      </w:r>
      <w:proofErr w:type="spellEnd"/>
      <w:r w:rsidRPr="00EC24EB">
        <w:rPr>
          <w:rFonts w:eastAsia="Times New Roman"/>
          <w:sz w:val="24"/>
          <w:szCs w:val="24"/>
          <w:lang w:eastAsia="ru-RU"/>
        </w:rPr>
        <w:t>, площадь в кв. км - 728, наибольшая глубина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r w:rsidRPr="00EC24EB">
        <w:rPr>
          <w:rFonts w:eastAsia="Times New Roman"/>
          <w:sz w:val="24"/>
          <w:szCs w:val="24"/>
          <w:lang w:eastAsia="ru-RU"/>
        </w:rPr>
        <w:t>4</w:t>
      </w:r>
      <w:r>
        <w:rPr>
          <w:rFonts w:eastAsia="Times New Roman"/>
          <w:sz w:val="24"/>
          <w:szCs w:val="24"/>
          <w:lang w:eastAsia="ru-RU"/>
        </w:rPr>
        <w:t xml:space="preserve"> м</w:t>
      </w:r>
    </w:p>
    <w:p w:rsidR="00DD0039" w:rsidRPr="00EC24EB" w:rsidRDefault="00DD0039" w:rsidP="00EC24EB">
      <w:pPr>
        <w:numPr>
          <w:ilvl w:val="0"/>
          <w:numId w:val="2"/>
        </w:numPr>
        <w:spacing w:before="40" w:after="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proofErr w:type="gramStart"/>
      <w:r w:rsidRPr="00DD0039">
        <w:rPr>
          <w:rFonts w:eastAsia="Times New Roman"/>
          <w:b/>
          <w:sz w:val="24"/>
          <w:szCs w:val="24"/>
          <w:lang w:eastAsia="ru-RU"/>
        </w:rPr>
        <w:t>Ладожское</w:t>
      </w:r>
      <w:proofErr w:type="gramEnd"/>
      <w:r w:rsidRPr="00EC24EB">
        <w:rPr>
          <w:rFonts w:eastAsia="Times New Roman"/>
          <w:sz w:val="24"/>
          <w:szCs w:val="24"/>
          <w:lang w:eastAsia="ru-RU"/>
        </w:rPr>
        <w:t>, площадь в кв. км - 17 700, наибольшая глубина  – 230</w:t>
      </w:r>
      <w:r>
        <w:rPr>
          <w:rFonts w:eastAsia="Times New Roman"/>
          <w:sz w:val="24"/>
          <w:szCs w:val="24"/>
          <w:lang w:eastAsia="ru-RU"/>
        </w:rPr>
        <w:t xml:space="preserve"> м</w:t>
      </w:r>
    </w:p>
    <w:p w:rsidR="00DD0039" w:rsidRPr="00EC24EB" w:rsidRDefault="00DD0039" w:rsidP="00EC24EB">
      <w:pPr>
        <w:numPr>
          <w:ilvl w:val="0"/>
          <w:numId w:val="2"/>
        </w:numPr>
        <w:spacing w:before="40" w:after="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proofErr w:type="gramStart"/>
      <w:r w:rsidRPr="00DD0039">
        <w:rPr>
          <w:rFonts w:eastAsia="Times New Roman"/>
          <w:b/>
          <w:sz w:val="24"/>
          <w:szCs w:val="24"/>
          <w:lang w:eastAsia="ru-RU"/>
        </w:rPr>
        <w:t>Онежское</w:t>
      </w:r>
      <w:proofErr w:type="gramEnd"/>
      <w:r w:rsidRPr="00EC24EB">
        <w:rPr>
          <w:rFonts w:eastAsia="Times New Roman"/>
          <w:sz w:val="24"/>
          <w:szCs w:val="24"/>
          <w:lang w:eastAsia="ru-RU"/>
        </w:rPr>
        <w:t>, площадь в кв. км - 9 690, наибольшая глубина – 127</w:t>
      </w:r>
      <w:r>
        <w:rPr>
          <w:rFonts w:eastAsia="Times New Roman"/>
          <w:sz w:val="24"/>
          <w:szCs w:val="24"/>
          <w:lang w:eastAsia="ru-RU"/>
        </w:rPr>
        <w:t xml:space="preserve"> м</w:t>
      </w:r>
    </w:p>
    <w:p w:rsidR="00DD0039" w:rsidRPr="00EC24EB" w:rsidRDefault="00DD0039" w:rsidP="00EC24EB">
      <w:pPr>
        <w:numPr>
          <w:ilvl w:val="0"/>
          <w:numId w:val="2"/>
        </w:numPr>
        <w:spacing w:before="40" w:after="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proofErr w:type="spellStart"/>
      <w:r w:rsidRPr="00DD0039">
        <w:rPr>
          <w:rFonts w:eastAsia="Times New Roman"/>
          <w:b/>
          <w:sz w:val="24"/>
          <w:szCs w:val="24"/>
          <w:lang w:eastAsia="ru-RU"/>
        </w:rPr>
        <w:t>Сегозеро</w:t>
      </w:r>
      <w:proofErr w:type="spellEnd"/>
      <w:r w:rsidRPr="00EC24EB">
        <w:rPr>
          <w:rFonts w:eastAsia="Times New Roman"/>
          <w:sz w:val="24"/>
          <w:szCs w:val="24"/>
          <w:lang w:eastAsia="ru-RU"/>
        </w:rPr>
        <w:t>, площадь в кв. км - 815, наибольшая глубина  – 97</w:t>
      </w:r>
      <w:r>
        <w:rPr>
          <w:rFonts w:eastAsia="Times New Roman"/>
          <w:sz w:val="24"/>
          <w:szCs w:val="24"/>
          <w:lang w:eastAsia="ru-RU"/>
        </w:rPr>
        <w:t xml:space="preserve"> м</w:t>
      </w:r>
    </w:p>
    <w:p w:rsidR="00DD0039" w:rsidRPr="00EC24EB" w:rsidRDefault="00DD0039" w:rsidP="00EC24EB">
      <w:pPr>
        <w:numPr>
          <w:ilvl w:val="0"/>
          <w:numId w:val="2"/>
        </w:numPr>
        <w:spacing w:before="40" w:after="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DD0039">
        <w:rPr>
          <w:rFonts w:eastAsia="Times New Roman"/>
          <w:b/>
          <w:sz w:val="24"/>
          <w:szCs w:val="24"/>
          <w:lang w:eastAsia="ru-RU"/>
        </w:rPr>
        <w:t>Таймыр</w:t>
      </w:r>
      <w:r w:rsidRPr="00EC24EB">
        <w:rPr>
          <w:rFonts w:eastAsia="Times New Roman"/>
          <w:sz w:val="24"/>
          <w:szCs w:val="24"/>
          <w:lang w:eastAsia="ru-RU"/>
        </w:rPr>
        <w:t>, площадь в кв. км - 4 560, наибольшая глубина – 26</w:t>
      </w:r>
      <w:r>
        <w:rPr>
          <w:rFonts w:eastAsia="Times New Roman"/>
          <w:sz w:val="24"/>
          <w:szCs w:val="24"/>
          <w:lang w:eastAsia="ru-RU"/>
        </w:rPr>
        <w:t xml:space="preserve"> м</w:t>
      </w:r>
    </w:p>
    <w:p w:rsidR="00DD0039" w:rsidRPr="00EC24EB" w:rsidRDefault="00DD0039" w:rsidP="00EC24EB">
      <w:pPr>
        <w:numPr>
          <w:ilvl w:val="0"/>
          <w:numId w:val="2"/>
        </w:numPr>
        <w:spacing w:before="40" w:after="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b/>
          <w:sz w:val="24"/>
          <w:szCs w:val="24"/>
          <w:lang w:eastAsia="ru-RU"/>
        </w:rPr>
        <w:t>Телецкое</w:t>
      </w:r>
      <w:proofErr w:type="gramEnd"/>
      <w:r w:rsidRPr="00EC24EB">
        <w:rPr>
          <w:rFonts w:eastAsia="Times New Roman"/>
          <w:sz w:val="24"/>
          <w:szCs w:val="24"/>
          <w:lang w:eastAsia="ru-RU"/>
        </w:rPr>
        <w:t xml:space="preserve">, площадь в кв. км </w:t>
      </w:r>
      <w:r>
        <w:rPr>
          <w:rFonts w:eastAsia="Times New Roman"/>
          <w:sz w:val="24"/>
          <w:szCs w:val="24"/>
          <w:lang w:eastAsia="ru-RU"/>
        </w:rPr>
        <w:t xml:space="preserve">- 223, наибольшая глубина </w:t>
      </w:r>
      <w:r w:rsidRPr="00EC24EB">
        <w:rPr>
          <w:rFonts w:eastAsia="Times New Roman"/>
          <w:sz w:val="24"/>
          <w:szCs w:val="24"/>
          <w:lang w:eastAsia="ru-RU"/>
        </w:rPr>
        <w:t xml:space="preserve"> – 325</w:t>
      </w:r>
      <w:r>
        <w:rPr>
          <w:rFonts w:eastAsia="Times New Roman"/>
          <w:sz w:val="24"/>
          <w:szCs w:val="24"/>
          <w:lang w:eastAsia="ru-RU"/>
        </w:rPr>
        <w:t xml:space="preserve"> м</w:t>
      </w:r>
    </w:p>
    <w:p w:rsidR="00DD0039" w:rsidRPr="00EC24EB" w:rsidRDefault="00DD0039" w:rsidP="00EC24EB">
      <w:pPr>
        <w:numPr>
          <w:ilvl w:val="0"/>
          <w:numId w:val="2"/>
        </w:numPr>
        <w:spacing w:before="40" w:after="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proofErr w:type="spellStart"/>
      <w:r w:rsidRPr="00DD0039">
        <w:rPr>
          <w:rFonts w:eastAsia="Times New Roman"/>
          <w:b/>
          <w:sz w:val="24"/>
          <w:szCs w:val="24"/>
          <w:lang w:eastAsia="ru-RU"/>
        </w:rPr>
        <w:t>Топозеро</w:t>
      </w:r>
      <w:proofErr w:type="spellEnd"/>
      <w:r w:rsidRPr="00EC24EB">
        <w:rPr>
          <w:rFonts w:eastAsia="Times New Roman"/>
          <w:sz w:val="24"/>
          <w:szCs w:val="24"/>
          <w:lang w:eastAsia="ru-RU"/>
        </w:rPr>
        <w:t>, площадь в кв. км - 986, наибольшая глубина  – 56 </w:t>
      </w:r>
      <w:r>
        <w:rPr>
          <w:rFonts w:eastAsia="Times New Roman"/>
          <w:sz w:val="24"/>
          <w:szCs w:val="24"/>
          <w:lang w:eastAsia="ru-RU"/>
        </w:rPr>
        <w:t>м</w:t>
      </w:r>
    </w:p>
    <w:p w:rsidR="00DD0039" w:rsidRPr="00EC24EB" w:rsidRDefault="00DD0039" w:rsidP="00EC24EB">
      <w:pPr>
        <w:numPr>
          <w:ilvl w:val="0"/>
          <w:numId w:val="2"/>
        </w:numPr>
        <w:spacing w:before="40" w:after="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proofErr w:type="spellStart"/>
      <w:r w:rsidRPr="00DD0039">
        <w:rPr>
          <w:rFonts w:eastAsia="Times New Roman"/>
          <w:b/>
          <w:sz w:val="24"/>
          <w:szCs w:val="24"/>
          <w:lang w:eastAsia="ru-RU"/>
        </w:rPr>
        <w:t>Ханка</w:t>
      </w:r>
      <w:proofErr w:type="spellEnd"/>
      <w:r w:rsidRPr="00EC24EB">
        <w:rPr>
          <w:rFonts w:eastAsia="Times New Roman"/>
          <w:sz w:val="24"/>
          <w:szCs w:val="24"/>
          <w:lang w:eastAsia="ru-RU"/>
        </w:rPr>
        <w:t>, площадь в кв. км - 4 190, наибольшая глубина– 11</w:t>
      </w:r>
      <w:r>
        <w:rPr>
          <w:rFonts w:eastAsia="Times New Roman"/>
          <w:sz w:val="24"/>
          <w:szCs w:val="24"/>
          <w:lang w:eastAsia="ru-RU"/>
        </w:rPr>
        <w:t xml:space="preserve"> м</w:t>
      </w:r>
    </w:p>
    <w:p w:rsidR="00DD0039" w:rsidRPr="00EC24EB" w:rsidRDefault="00DD0039" w:rsidP="00EC24EB">
      <w:pPr>
        <w:numPr>
          <w:ilvl w:val="0"/>
          <w:numId w:val="2"/>
        </w:numPr>
        <w:spacing w:before="40" w:after="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proofErr w:type="spellStart"/>
      <w:r w:rsidRPr="00DD0039">
        <w:rPr>
          <w:rFonts w:eastAsia="Times New Roman"/>
          <w:b/>
          <w:sz w:val="24"/>
          <w:szCs w:val="24"/>
          <w:lang w:eastAsia="ru-RU"/>
        </w:rPr>
        <w:t>Хантайское</w:t>
      </w:r>
      <w:proofErr w:type="spellEnd"/>
      <w:r w:rsidRPr="00EC24EB">
        <w:rPr>
          <w:rFonts w:eastAsia="Times New Roman"/>
          <w:sz w:val="24"/>
          <w:szCs w:val="24"/>
          <w:lang w:eastAsia="ru-RU"/>
        </w:rPr>
        <w:t>, площадь в кв.</w:t>
      </w:r>
      <w:r>
        <w:rPr>
          <w:rFonts w:eastAsia="Times New Roman"/>
          <w:sz w:val="24"/>
          <w:szCs w:val="24"/>
          <w:lang w:eastAsia="ru-RU"/>
        </w:rPr>
        <w:t xml:space="preserve"> км - 822, наибольшая глубина –</w:t>
      </w:r>
      <w:r w:rsidRPr="00EC24EB">
        <w:rPr>
          <w:rFonts w:eastAsia="Times New Roman"/>
          <w:sz w:val="24"/>
          <w:szCs w:val="24"/>
          <w:lang w:eastAsia="ru-RU"/>
        </w:rPr>
        <w:t xml:space="preserve"> 420</w:t>
      </w:r>
      <w:r>
        <w:rPr>
          <w:rFonts w:eastAsia="Times New Roman"/>
          <w:sz w:val="24"/>
          <w:szCs w:val="24"/>
          <w:lang w:eastAsia="ru-RU"/>
        </w:rPr>
        <w:t xml:space="preserve"> м</w:t>
      </w:r>
    </w:p>
    <w:p w:rsidR="00DD0039" w:rsidRPr="00EC24EB" w:rsidRDefault="00DD0039" w:rsidP="00EC24EB">
      <w:pPr>
        <w:numPr>
          <w:ilvl w:val="0"/>
          <w:numId w:val="2"/>
        </w:numPr>
        <w:spacing w:before="40" w:after="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r w:rsidRPr="00DD0039">
        <w:rPr>
          <w:rFonts w:eastAsia="Times New Roman"/>
          <w:b/>
          <w:sz w:val="24"/>
          <w:szCs w:val="24"/>
          <w:lang w:eastAsia="ru-RU"/>
        </w:rPr>
        <w:t>Чаны</w:t>
      </w:r>
      <w:r w:rsidRPr="00EC24EB">
        <w:rPr>
          <w:rFonts w:eastAsia="Times New Roman"/>
          <w:sz w:val="24"/>
          <w:szCs w:val="24"/>
          <w:lang w:eastAsia="ru-RU"/>
        </w:rPr>
        <w:t>, площадь в кв. км - 1 708-2 269, наибольшая глубина, в метрах - до 10</w:t>
      </w:r>
    </w:p>
    <w:p w:rsidR="00DD0039" w:rsidRPr="00EC24EB" w:rsidRDefault="00DD0039" w:rsidP="00EC24EB">
      <w:pPr>
        <w:numPr>
          <w:ilvl w:val="0"/>
          <w:numId w:val="2"/>
        </w:numPr>
        <w:spacing w:before="40" w:after="0" w:line="240" w:lineRule="auto"/>
        <w:ind w:left="357" w:hanging="357"/>
        <w:rPr>
          <w:rFonts w:eastAsia="Times New Roman"/>
          <w:sz w:val="24"/>
          <w:szCs w:val="24"/>
          <w:lang w:eastAsia="ru-RU"/>
        </w:rPr>
      </w:pPr>
      <w:proofErr w:type="gramStart"/>
      <w:r w:rsidRPr="00DD0039">
        <w:rPr>
          <w:rFonts w:eastAsia="Times New Roman"/>
          <w:b/>
          <w:sz w:val="24"/>
          <w:szCs w:val="24"/>
          <w:lang w:eastAsia="ru-RU"/>
        </w:rPr>
        <w:t>Чудско-Псковское</w:t>
      </w:r>
      <w:proofErr w:type="gramEnd"/>
      <w:r w:rsidRPr="00EC24EB">
        <w:rPr>
          <w:rFonts w:eastAsia="Times New Roman"/>
          <w:sz w:val="24"/>
          <w:szCs w:val="24"/>
          <w:lang w:eastAsia="ru-RU"/>
        </w:rPr>
        <w:t xml:space="preserve">, площадь в кв. км - 3 550, наибольшая глубина </w:t>
      </w:r>
      <w:r>
        <w:rPr>
          <w:rFonts w:eastAsia="Times New Roman"/>
          <w:sz w:val="24"/>
          <w:szCs w:val="24"/>
          <w:lang w:eastAsia="ru-RU"/>
        </w:rPr>
        <w:t>–</w:t>
      </w:r>
      <w:r w:rsidRPr="00EC24EB">
        <w:rPr>
          <w:rFonts w:eastAsia="Times New Roman"/>
          <w:sz w:val="24"/>
          <w:szCs w:val="24"/>
          <w:lang w:eastAsia="ru-RU"/>
        </w:rPr>
        <w:t xml:space="preserve"> 15</w:t>
      </w:r>
      <w:r>
        <w:rPr>
          <w:rFonts w:eastAsia="Times New Roman"/>
          <w:sz w:val="24"/>
          <w:szCs w:val="24"/>
          <w:lang w:eastAsia="ru-RU"/>
        </w:rPr>
        <w:t xml:space="preserve"> м.</w:t>
      </w:r>
    </w:p>
    <w:p w:rsidR="00EC24EB" w:rsidRDefault="00EC24EB" w:rsidP="00EC24EB">
      <w:pPr>
        <w:spacing w:after="0" w:line="240" w:lineRule="auto"/>
        <w:rPr>
          <w:rFonts w:eastAsia="Times New Roman"/>
          <w:lang w:eastAsia="ru-RU"/>
        </w:rPr>
      </w:pPr>
    </w:p>
    <w:p w:rsidR="00EC24EB" w:rsidRPr="00DD0039" w:rsidRDefault="00EC24EB" w:rsidP="004172C7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DD0039">
        <w:rPr>
          <w:rFonts w:eastAsia="Times New Roman"/>
          <w:sz w:val="20"/>
          <w:szCs w:val="20"/>
          <w:lang w:eastAsia="ru-RU"/>
        </w:rPr>
        <w:t xml:space="preserve">Озеро Байкал – уникальный источник пресной воды. Объем воды в Байкале – около 23 тысяч кубических километров, что составляет 20% мировых и 90% российских запасов пресной воды. Если бы на Земле не </w:t>
      </w:r>
      <w:r w:rsidRPr="00DD0039">
        <w:rPr>
          <w:rFonts w:eastAsia="Times New Roman"/>
          <w:sz w:val="20"/>
          <w:szCs w:val="20"/>
          <w:lang w:eastAsia="ru-RU"/>
        </w:rPr>
        <w:lastRenderedPageBreak/>
        <w:t>было других источников пресной воды, то благодаря Байкалу жители нашей планеты могли бы прожить около 40 лет.</w:t>
      </w:r>
    </w:p>
    <w:p w:rsidR="00E457CD" w:rsidRPr="00DD0039" w:rsidRDefault="00EC24EB" w:rsidP="004172C7">
      <w:pPr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DD0039">
        <w:rPr>
          <w:rFonts w:eastAsia="Times New Roman"/>
          <w:sz w:val="20"/>
          <w:szCs w:val="20"/>
          <w:shd w:val="clear" w:color="auto" w:fill="FFFFFF"/>
          <w:lang w:eastAsia="ru-RU"/>
        </w:rPr>
        <w:t> </w:t>
      </w:r>
      <w:r w:rsidRPr="00DD0039">
        <w:rPr>
          <w:rFonts w:eastAsia="Times New Roman"/>
          <w:sz w:val="20"/>
          <w:szCs w:val="20"/>
          <w:lang w:eastAsia="ru-RU"/>
        </w:rPr>
        <w:t>    На берегу Байкала построен целлюлозно-бумажный комбинат, который ежесуточно сбрасывает в озеро свыше 200 тыс. кубометров промышленных стоков, проходящих недостаточную очистку. Это вызывает мутагенные изменения у водных организмов и последующую их гибель. Расход воды населением непомерно огромен. На фоне того, что количество пригодной для потребления воды постоянно сокращается, перед каждой страной встает вопрос о рациональном использовании водных запасов.</w:t>
      </w:r>
    </w:p>
    <w:p w:rsidR="0095409C" w:rsidRDefault="0095409C" w:rsidP="00EC24EB">
      <w:pPr>
        <w:spacing w:line="240" w:lineRule="auto"/>
        <w:rPr>
          <w:rFonts w:eastAsia="Times New Roman"/>
          <w:b/>
          <w:i/>
          <w:lang w:eastAsia="ru-RU"/>
        </w:rPr>
      </w:pPr>
      <w:r>
        <w:rPr>
          <w:noProof/>
          <w:lang w:eastAsia="ru-RU"/>
        </w:rPr>
        <w:drawing>
          <wp:inline distT="0" distB="0" distL="0" distR="0" wp14:anchorId="11A94919" wp14:editId="2665F6D9">
            <wp:extent cx="1209675" cy="1209675"/>
            <wp:effectExtent l="0" t="0" r="9525" b="0"/>
            <wp:docPr id="9" name="Рисунок 9" descr="C:\Users\user\Pictures\ra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Pictures\rain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EB" w:rsidRPr="0095409C" w:rsidRDefault="00C10905" w:rsidP="00EC24EB">
      <w:pPr>
        <w:spacing w:line="240" w:lineRule="auto"/>
        <w:rPr>
          <w:rFonts w:eastAsia="Times New Roman"/>
          <w:b/>
          <w:i/>
          <w:lang w:eastAsia="ru-RU"/>
        </w:rPr>
      </w:pPr>
      <w:r w:rsidRPr="0095409C">
        <w:rPr>
          <w:rFonts w:eastAsia="Times New Roman"/>
          <w:b/>
          <w:i/>
          <w:lang w:eastAsia="ru-RU"/>
        </w:rPr>
        <w:t>Список источников:</w:t>
      </w:r>
    </w:p>
    <w:p w:rsidR="00EC24EB" w:rsidRDefault="00EC24EB" w:rsidP="00EC24EB">
      <w:pPr>
        <w:spacing w:line="240" w:lineRule="auto"/>
        <w:rPr>
          <w:rFonts w:eastAsia="Times New Roman"/>
          <w:lang w:eastAsia="ru-RU"/>
        </w:rPr>
      </w:pPr>
      <w:r w:rsidRPr="00EC24EB">
        <w:rPr>
          <w:rFonts w:eastAsia="Times New Roman"/>
          <w:lang w:eastAsia="ru-RU"/>
        </w:rPr>
        <w:t>http://www.pokrovka-info.ru/svedeniya_rus_reki.php</w:t>
      </w:r>
    </w:p>
    <w:p w:rsidR="00EC24EB" w:rsidRDefault="00EC24EB" w:rsidP="00EC24EB">
      <w:pPr>
        <w:spacing w:line="240" w:lineRule="auto"/>
        <w:rPr>
          <w:rFonts w:eastAsia="Times New Roman"/>
          <w:lang w:eastAsia="ru-RU"/>
        </w:rPr>
      </w:pPr>
      <w:r w:rsidRPr="00EC24EB">
        <w:rPr>
          <w:rFonts w:eastAsia="Times New Roman"/>
          <w:lang w:eastAsia="ru-RU"/>
        </w:rPr>
        <w:t>http://wonderful-planet.ru/gidrosfera/22-reki.html?start=9</w:t>
      </w:r>
    </w:p>
    <w:p w:rsidR="00EC24EB" w:rsidRPr="004172C7" w:rsidRDefault="00EC24EB" w:rsidP="00EC24EB">
      <w:pPr>
        <w:spacing w:line="240" w:lineRule="auto"/>
        <w:rPr>
          <w:rFonts w:eastAsia="Times New Roman"/>
          <w:lang w:eastAsia="ru-RU"/>
        </w:rPr>
      </w:pPr>
      <w:proofErr w:type="gramStart"/>
      <w:r w:rsidRPr="004172C7">
        <w:rPr>
          <w:rFonts w:eastAsia="Times New Roman"/>
          <w:lang w:eastAsia="ru-RU"/>
        </w:rPr>
        <w:t>https://ru.wikipedia.org/wiki/%D0%A1%D0%BF%D0%B8%D1%81%D0%BE%D0%BA_%D0%BA%D1%80%D1%83%D0%BF%D0%BD%D0%B5%D0%B9%D1%88%D0%B8%D1%85_%D1%80%D0%B5%D0%BA_%D0%A0%D0%BE%D1%81%D1%81%D0%B8%D0%B8</w:t>
      </w:r>
      <w:proofErr w:type="gramEnd"/>
    </w:p>
    <w:p w:rsidR="00EC24EB" w:rsidRDefault="00EC24EB" w:rsidP="00EC24EB">
      <w:pPr>
        <w:spacing w:line="240" w:lineRule="auto"/>
        <w:rPr>
          <w:rFonts w:eastAsia="Times New Roman"/>
          <w:lang w:eastAsia="ru-RU"/>
        </w:rPr>
      </w:pPr>
      <w:r w:rsidRPr="00EC24EB">
        <w:rPr>
          <w:rFonts w:eastAsia="Times New Roman"/>
          <w:lang w:eastAsia="ru-RU"/>
        </w:rPr>
        <w:t>http://vsereki.ru/</w:t>
      </w:r>
    </w:p>
    <w:p w:rsidR="00EC24EB" w:rsidRDefault="00EC24EB" w:rsidP="00EC24EB">
      <w:pPr>
        <w:spacing w:line="240" w:lineRule="auto"/>
        <w:rPr>
          <w:rFonts w:eastAsia="Times New Roman"/>
          <w:lang w:eastAsia="ru-RU"/>
        </w:rPr>
      </w:pPr>
      <w:r w:rsidRPr="00EC24EB">
        <w:rPr>
          <w:rFonts w:eastAsia="Times New Roman"/>
          <w:lang w:eastAsia="ru-RU"/>
        </w:rPr>
        <w:t>http://dekatop.com/archives/3682</w:t>
      </w:r>
    </w:p>
    <w:p w:rsidR="00EC24EB" w:rsidRDefault="00EC24EB" w:rsidP="00EC24EB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95409C" w:rsidRPr="004172C7" w:rsidRDefault="004172C7" w:rsidP="0095409C">
      <w:pPr>
        <w:widowControl w:val="0"/>
        <w:spacing w:after="0" w:line="240" w:lineRule="auto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            </w:t>
      </w:r>
      <w:r w:rsidR="0095409C" w:rsidRPr="004172C7">
        <w:rPr>
          <w:color w:val="595959" w:themeColor="text1" w:themeTint="A6"/>
          <w:sz w:val="20"/>
          <w:szCs w:val="20"/>
        </w:rPr>
        <w:t>Составление и компьютерный набор:</w:t>
      </w:r>
    </w:p>
    <w:p w:rsidR="0095409C" w:rsidRPr="004172C7" w:rsidRDefault="0095409C" w:rsidP="0095409C">
      <w:pPr>
        <w:widowControl w:val="0"/>
        <w:spacing w:after="0" w:line="240" w:lineRule="auto"/>
        <w:jc w:val="center"/>
        <w:rPr>
          <w:color w:val="595959" w:themeColor="text1" w:themeTint="A6"/>
        </w:rPr>
      </w:pPr>
      <w:r w:rsidRPr="004172C7">
        <w:rPr>
          <w:color w:val="595959" w:themeColor="text1" w:themeTint="A6"/>
          <w:sz w:val="20"/>
          <w:szCs w:val="20"/>
        </w:rPr>
        <w:t xml:space="preserve">Алиферова Л. Я., </w:t>
      </w:r>
      <w:proofErr w:type="gramStart"/>
      <w:r w:rsidRPr="004172C7">
        <w:rPr>
          <w:color w:val="595959" w:themeColor="text1" w:themeTint="A6"/>
          <w:sz w:val="20"/>
          <w:szCs w:val="20"/>
        </w:rPr>
        <w:t>зав</w:t>
      </w:r>
      <w:proofErr w:type="gramEnd"/>
      <w:r w:rsidRPr="004172C7">
        <w:rPr>
          <w:color w:val="595959" w:themeColor="text1" w:themeTint="A6"/>
          <w:sz w:val="20"/>
          <w:szCs w:val="20"/>
        </w:rPr>
        <w:t xml:space="preserve"> ИБО   </w:t>
      </w:r>
      <w:proofErr w:type="spellStart"/>
      <w:r w:rsidRPr="004172C7">
        <w:rPr>
          <w:color w:val="595959" w:themeColor="text1" w:themeTint="A6"/>
          <w:sz w:val="20"/>
          <w:szCs w:val="20"/>
          <w:lang w:val="en-US"/>
        </w:rPr>
        <w:t>infbo</w:t>
      </w:r>
      <w:proofErr w:type="spellEnd"/>
      <w:r w:rsidRPr="004172C7">
        <w:rPr>
          <w:color w:val="595959" w:themeColor="text1" w:themeTint="A6"/>
          <w:sz w:val="20"/>
          <w:szCs w:val="20"/>
        </w:rPr>
        <w:t>@</w:t>
      </w:r>
      <w:r w:rsidRPr="004172C7">
        <w:rPr>
          <w:color w:val="595959" w:themeColor="text1" w:themeTint="A6"/>
          <w:sz w:val="20"/>
          <w:szCs w:val="20"/>
          <w:lang w:val="en-US"/>
        </w:rPr>
        <w:t>mail</w:t>
      </w:r>
      <w:r w:rsidRPr="004172C7">
        <w:rPr>
          <w:color w:val="595959" w:themeColor="text1" w:themeTint="A6"/>
          <w:sz w:val="20"/>
          <w:szCs w:val="20"/>
        </w:rPr>
        <w:t>.</w:t>
      </w:r>
      <w:proofErr w:type="spellStart"/>
      <w:r w:rsidRPr="004172C7">
        <w:rPr>
          <w:color w:val="595959" w:themeColor="text1" w:themeTint="A6"/>
          <w:sz w:val="20"/>
          <w:szCs w:val="20"/>
          <w:lang w:val="en-US"/>
        </w:rPr>
        <w:t>ru</w:t>
      </w:r>
      <w:proofErr w:type="spellEnd"/>
      <w:r w:rsidRPr="004172C7">
        <w:rPr>
          <w:color w:val="595959" w:themeColor="text1" w:themeTint="A6"/>
          <w:sz w:val="20"/>
          <w:szCs w:val="20"/>
        </w:rPr>
        <w:t xml:space="preserve"> </w:t>
      </w:r>
      <w:r w:rsidRPr="004172C7">
        <w:rPr>
          <w:color w:val="595959" w:themeColor="text1" w:themeTint="A6"/>
        </w:rPr>
        <w:t xml:space="preserve">   </w:t>
      </w:r>
    </w:p>
    <w:p w:rsidR="00EC24EB" w:rsidRDefault="0095409C" w:rsidP="00DD0039">
      <w:pPr>
        <w:widowControl w:val="0"/>
        <w:rPr>
          <w:rFonts w:eastAsia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85B6C3F" wp14:editId="66549329">
            <wp:extent cx="3048000" cy="2286000"/>
            <wp:effectExtent l="0" t="0" r="0" b="0"/>
            <wp:docPr id="2" name="Рисунок 2" descr="Картинки по запросу карта озер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а озер росс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EB" w:rsidRDefault="0095409C" w:rsidP="0095409C">
      <w:pPr>
        <w:spacing w:after="0" w:line="240" w:lineRule="auto"/>
        <w:jc w:val="center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E57184" wp14:editId="07408C2E">
            <wp:extent cx="2390775" cy="1501586"/>
            <wp:effectExtent l="0" t="0" r="0" b="3810"/>
            <wp:docPr id="10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0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EB" w:rsidRDefault="0095409C" w:rsidP="00EC24EB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4E6F2A" wp14:editId="260B8FC7">
            <wp:extent cx="2905125" cy="1990725"/>
            <wp:effectExtent l="0" t="0" r="9525" b="9525"/>
            <wp:docPr id="13" name="Рисунок 13" descr="Картинки по запросу карта озер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а озер росс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t="5286" r="2187" b="9755"/>
                    <a:stretch/>
                  </pic:blipFill>
                  <pic:spPr bwMode="auto">
                    <a:xfrm>
                      <a:off x="0" y="0"/>
                      <a:ext cx="29051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24EB" w:rsidRDefault="00EC24EB" w:rsidP="00EC24EB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95409C" w:rsidRPr="00DD0039" w:rsidRDefault="0095409C" w:rsidP="00DD0039">
      <w:pPr>
        <w:pStyle w:val="msoorganizationname"/>
        <w:widowControl w:val="0"/>
        <w:rPr>
          <w:sz w:val="20"/>
          <w:szCs w:val="20"/>
          <w14:ligatures w14:val="none"/>
        </w:rPr>
      </w:pPr>
      <w:r w:rsidRPr="00DD0039">
        <w:rPr>
          <w:sz w:val="20"/>
          <w:szCs w:val="20"/>
          <w14:ligatures w14:val="none"/>
        </w:rPr>
        <w:t xml:space="preserve">Контактная информация: </w:t>
      </w:r>
    </w:p>
    <w:p w:rsidR="0095409C" w:rsidRPr="00DD0039" w:rsidRDefault="0095409C" w:rsidP="00DD0039">
      <w:pPr>
        <w:pStyle w:val="msoorganizationname"/>
        <w:widowControl w:val="0"/>
        <w:rPr>
          <w:sz w:val="20"/>
          <w:szCs w:val="20"/>
          <w14:ligatures w14:val="none"/>
        </w:rPr>
      </w:pPr>
      <w:r w:rsidRPr="00DD0039">
        <w:rPr>
          <w:sz w:val="20"/>
          <w:szCs w:val="20"/>
          <w14:ligatures w14:val="none"/>
        </w:rPr>
        <w:t xml:space="preserve">636840   г. Асино </w:t>
      </w:r>
    </w:p>
    <w:p w:rsidR="0095409C" w:rsidRPr="00DD0039" w:rsidRDefault="0095409C" w:rsidP="00DD0039">
      <w:pPr>
        <w:pStyle w:val="msoorganizationname"/>
        <w:widowControl w:val="0"/>
        <w:rPr>
          <w:sz w:val="20"/>
          <w:szCs w:val="20"/>
          <w14:ligatures w14:val="none"/>
        </w:rPr>
      </w:pPr>
      <w:r w:rsidRPr="00DD0039">
        <w:rPr>
          <w:sz w:val="20"/>
          <w:szCs w:val="20"/>
          <w14:ligatures w14:val="none"/>
        </w:rPr>
        <w:t xml:space="preserve">ул. </w:t>
      </w:r>
      <w:r w:rsidR="005535C1">
        <w:rPr>
          <w:sz w:val="20"/>
          <w:szCs w:val="20"/>
          <w14:ligatures w14:val="none"/>
        </w:rPr>
        <w:t xml:space="preserve">имени </w:t>
      </w:r>
      <w:bookmarkStart w:id="0" w:name="_GoBack"/>
      <w:bookmarkEnd w:id="0"/>
      <w:r w:rsidRPr="00DD0039">
        <w:rPr>
          <w:sz w:val="20"/>
          <w:szCs w:val="20"/>
          <w14:ligatures w14:val="none"/>
        </w:rPr>
        <w:t>Ленина, 70, 2-й этаж</w:t>
      </w:r>
    </w:p>
    <w:p w:rsidR="0095409C" w:rsidRPr="00DD0039" w:rsidRDefault="0095409C" w:rsidP="00DD0039">
      <w:pPr>
        <w:pStyle w:val="msoorganizationname"/>
        <w:widowControl w:val="0"/>
        <w:rPr>
          <w:sz w:val="20"/>
          <w:szCs w:val="20"/>
          <w14:ligatures w14:val="none"/>
        </w:rPr>
      </w:pPr>
      <w:r w:rsidRPr="00DD0039">
        <w:rPr>
          <w:sz w:val="20"/>
          <w:szCs w:val="20"/>
          <w14:ligatures w14:val="none"/>
        </w:rPr>
        <w:t xml:space="preserve">  тел./ факс (38241) 2-15-67, </w:t>
      </w:r>
    </w:p>
    <w:p w:rsidR="0095409C" w:rsidRPr="00DD0039" w:rsidRDefault="0095409C" w:rsidP="00DD0039">
      <w:pPr>
        <w:pStyle w:val="msoorganizationname"/>
        <w:widowControl w:val="0"/>
        <w:rPr>
          <w:sz w:val="20"/>
          <w:szCs w:val="20"/>
          <w14:ligatures w14:val="none"/>
        </w:rPr>
      </w:pPr>
      <w:r w:rsidRPr="00DD0039">
        <w:rPr>
          <w:sz w:val="20"/>
          <w:szCs w:val="20"/>
          <w14:ligatures w14:val="none"/>
        </w:rPr>
        <w:t xml:space="preserve">  </w:t>
      </w:r>
      <w:proofErr w:type="gramStart"/>
      <w:r w:rsidRPr="00DD0039">
        <w:rPr>
          <w:sz w:val="20"/>
          <w:szCs w:val="20"/>
          <w:lang w:val="en-US"/>
          <w14:ligatures w14:val="none"/>
        </w:rPr>
        <w:t>e</w:t>
      </w:r>
      <w:r w:rsidRPr="00DD0039">
        <w:rPr>
          <w:sz w:val="20"/>
          <w:szCs w:val="20"/>
          <w14:ligatures w14:val="none"/>
        </w:rPr>
        <w:t>-</w:t>
      </w:r>
      <w:r w:rsidRPr="00DD0039">
        <w:rPr>
          <w:sz w:val="20"/>
          <w:szCs w:val="20"/>
          <w:lang w:val="en-US"/>
          <w14:ligatures w14:val="none"/>
        </w:rPr>
        <w:t>mail</w:t>
      </w:r>
      <w:proofErr w:type="gramEnd"/>
      <w:r w:rsidRPr="00DD0039">
        <w:rPr>
          <w:sz w:val="20"/>
          <w:szCs w:val="20"/>
          <w14:ligatures w14:val="none"/>
        </w:rPr>
        <w:t xml:space="preserve">: </w:t>
      </w:r>
      <w:proofErr w:type="spellStart"/>
      <w:r w:rsidR="00DD0039" w:rsidRPr="004172C7">
        <w:rPr>
          <w:sz w:val="20"/>
          <w:szCs w:val="20"/>
          <w:lang w:val="en-US"/>
          <w14:ligatures w14:val="none"/>
        </w:rPr>
        <w:t>acbs</w:t>
      </w:r>
      <w:proofErr w:type="spellEnd"/>
      <w:r w:rsidR="00DD0039" w:rsidRPr="004172C7">
        <w:rPr>
          <w:sz w:val="20"/>
          <w:szCs w:val="20"/>
          <w14:ligatures w14:val="none"/>
        </w:rPr>
        <w:t>@</w:t>
      </w:r>
      <w:r w:rsidR="00DD0039" w:rsidRPr="004172C7">
        <w:rPr>
          <w:sz w:val="20"/>
          <w:szCs w:val="20"/>
          <w:lang w:val="en-US"/>
          <w14:ligatures w14:val="none"/>
        </w:rPr>
        <w:t>mail</w:t>
      </w:r>
      <w:r w:rsidR="00DD0039" w:rsidRPr="004172C7">
        <w:rPr>
          <w:sz w:val="20"/>
          <w:szCs w:val="20"/>
          <w14:ligatures w14:val="none"/>
        </w:rPr>
        <w:t>.</w:t>
      </w:r>
      <w:proofErr w:type="spellStart"/>
      <w:r w:rsidR="00DD0039" w:rsidRPr="004172C7">
        <w:rPr>
          <w:sz w:val="20"/>
          <w:szCs w:val="20"/>
          <w:lang w:val="en-US"/>
          <w14:ligatures w14:val="none"/>
        </w:rPr>
        <w:t>ru</w:t>
      </w:r>
      <w:proofErr w:type="spellEnd"/>
    </w:p>
    <w:p w:rsidR="0095409C" w:rsidRPr="00DD0039" w:rsidRDefault="0095409C" w:rsidP="00DD0039">
      <w:pPr>
        <w:pStyle w:val="msoorganizationname"/>
        <w:widowControl w:val="0"/>
        <w:rPr>
          <w:sz w:val="20"/>
          <w:szCs w:val="20"/>
          <w14:ligatures w14:val="none"/>
        </w:rPr>
      </w:pPr>
      <w:r w:rsidRPr="00DD0039">
        <w:rPr>
          <w:sz w:val="20"/>
          <w:szCs w:val="20"/>
          <w14:ligatures w14:val="none"/>
        </w:rPr>
        <w:t>Общий тел.:  2-24-02</w:t>
      </w:r>
    </w:p>
    <w:p w:rsidR="0095409C" w:rsidRPr="004172C7" w:rsidRDefault="0095409C" w:rsidP="00DD0039">
      <w:pPr>
        <w:widowControl w:val="0"/>
        <w:spacing w:line="240" w:lineRule="auto"/>
        <w:jc w:val="center"/>
        <w:rPr>
          <w:b/>
          <w:bCs/>
          <w:sz w:val="20"/>
          <w:szCs w:val="20"/>
        </w:rPr>
      </w:pPr>
      <w:r w:rsidRPr="004172C7">
        <w:rPr>
          <w:b/>
          <w:bCs/>
          <w:sz w:val="20"/>
          <w:szCs w:val="20"/>
          <w:lang w:val="en-US"/>
        </w:rPr>
        <w:t>http</w:t>
      </w:r>
      <w:r w:rsidRPr="004172C7">
        <w:rPr>
          <w:b/>
          <w:bCs/>
          <w:sz w:val="20"/>
          <w:szCs w:val="20"/>
        </w:rPr>
        <w:t>://</w:t>
      </w:r>
      <w:proofErr w:type="spellStart"/>
      <w:r w:rsidRPr="004172C7">
        <w:rPr>
          <w:b/>
          <w:bCs/>
          <w:sz w:val="20"/>
          <w:szCs w:val="20"/>
          <w:lang w:val="en-US"/>
        </w:rPr>
        <w:t>asino</w:t>
      </w:r>
      <w:proofErr w:type="spellEnd"/>
      <w:r w:rsidRPr="004172C7">
        <w:rPr>
          <w:b/>
          <w:bCs/>
          <w:sz w:val="20"/>
          <w:szCs w:val="20"/>
        </w:rPr>
        <w:t>.</w:t>
      </w:r>
      <w:r w:rsidRPr="004172C7">
        <w:rPr>
          <w:b/>
          <w:bCs/>
          <w:sz w:val="20"/>
          <w:szCs w:val="20"/>
          <w:lang w:val="en-US"/>
        </w:rPr>
        <w:t>lib</w:t>
      </w:r>
      <w:r w:rsidRPr="004172C7">
        <w:rPr>
          <w:b/>
          <w:bCs/>
          <w:sz w:val="20"/>
          <w:szCs w:val="20"/>
        </w:rPr>
        <w:t>.</w:t>
      </w:r>
      <w:proofErr w:type="spellStart"/>
      <w:r w:rsidRPr="004172C7">
        <w:rPr>
          <w:b/>
          <w:bCs/>
          <w:sz w:val="20"/>
          <w:szCs w:val="20"/>
          <w:lang w:val="en-US"/>
        </w:rPr>
        <w:t>tomsk</w:t>
      </w:r>
      <w:proofErr w:type="spellEnd"/>
      <w:r w:rsidRPr="004172C7">
        <w:rPr>
          <w:b/>
          <w:bCs/>
          <w:sz w:val="20"/>
          <w:szCs w:val="20"/>
        </w:rPr>
        <w:t>.</w:t>
      </w:r>
      <w:proofErr w:type="spellStart"/>
      <w:r w:rsidRPr="004172C7">
        <w:rPr>
          <w:b/>
          <w:bCs/>
          <w:sz w:val="20"/>
          <w:szCs w:val="20"/>
          <w:lang w:val="en-US"/>
        </w:rPr>
        <w:t>ru</w:t>
      </w:r>
      <w:proofErr w:type="spellEnd"/>
      <w:r w:rsidRPr="004172C7">
        <w:rPr>
          <w:b/>
          <w:bCs/>
          <w:sz w:val="20"/>
          <w:szCs w:val="20"/>
        </w:rPr>
        <w:t xml:space="preserve">/  </w:t>
      </w:r>
    </w:p>
    <w:p w:rsidR="0095409C" w:rsidRPr="00DD0039" w:rsidRDefault="0095409C" w:rsidP="00DD0039">
      <w:pPr>
        <w:widowControl w:val="0"/>
        <w:spacing w:after="0" w:line="240" w:lineRule="auto"/>
        <w:jc w:val="center"/>
      </w:pPr>
      <w:r w:rsidRPr="00DD0039">
        <w:lastRenderedPageBreak/>
        <w:t xml:space="preserve">Муниципальное </w:t>
      </w:r>
    </w:p>
    <w:p w:rsidR="0095409C" w:rsidRPr="00DD0039" w:rsidRDefault="0095409C" w:rsidP="00DD0039">
      <w:pPr>
        <w:widowControl w:val="0"/>
        <w:spacing w:after="0" w:line="240" w:lineRule="auto"/>
        <w:jc w:val="center"/>
      </w:pPr>
      <w:r w:rsidRPr="00DD0039">
        <w:t>бюджетное учреждение</w:t>
      </w:r>
    </w:p>
    <w:p w:rsidR="0095409C" w:rsidRPr="00DD0039" w:rsidRDefault="0095409C" w:rsidP="00DD0039">
      <w:pPr>
        <w:spacing w:after="0" w:line="240" w:lineRule="auto"/>
        <w:jc w:val="center"/>
      </w:pPr>
      <w:r w:rsidRPr="00DD0039">
        <w:t>«Асиновская межпоселенческая</w:t>
      </w:r>
    </w:p>
    <w:p w:rsidR="0095409C" w:rsidRPr="00DD0039" w:rsidRDefault="0095409C" w:rsidP="00DD0039">
      <w:pPr>
        <w:spacing w:after="0" w:line="240" w:lineRule="auto"/>
        <w:jc w:val="center"/>
      </w:pPr>
      <w:r w:rsidRPr="00DD0039">
        <w:t>централизованная библиотечная система»</w:t>
      </w:r>
    </w:p>
    <w:p w:rsidR="00DD0039" w:rsidRPr="00DD0039" w:rsidRDefault="00DD0039" w:rsidP="00DD0039">
      <w:pPr>
        <w:widowControl w:val="0"/>
        <w:spacing w:after="0" w:line="240" w:lineRule="auto"/>
        <w:jc w:val="center"/>
        <w:rPr>
          <w:sz w:val="16"/>
          <w:szCs w:val="16"/>
        </w:rPr>
      </w:pPr>
    </w:p>
    <w:p w:rsidR="0095409C" w:rsidRDefault="00DD0039" w:rsidP="00DD0039">
      <w:pPr>
        <w:widowControl w:val="0"/>
        <w:jc w:val="center"/>
        <w:rPr>
          <w:color w:val="000000"/>
        </w:rPr>
      </w:pPr>
      <w:r>
        <w:t>Информационно-библиографический отдел</w:t>
      </w:r>
    </w:p>
    <w:p w:rsidR="00EC24EB" w:rsidRDefault="00EC24EB" w:rsidP="00EC24EB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EC24EB" w:rsidRDefault="00EC24EB" w:rsidP="00EC24EB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EC24EB" w:rsidRDefault="00EC24EB" w:rsidP="00DD0039">
      <w:pPr>
        <w:spacing w:after="0" w:line="240" w:lineRule="auto"/>
        <w:jc w:val="center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EC24EB" w:rsidRDefault="00DD0039" w:rsidP="00EC24EB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33051D9" wp14:editId="5FC0B843">
            <wp:simplePos x="0" y="0"/>
            <wp:positionH relativeFrom="column">
              <wp:posOffset>53340</wp:posOffset>
            </wp:positionH>
            <wp:positionV relativeFrom="paragraph">
              <wp:posOffset>80645</wp:posOffset>
            </wp:positionV>
            <wp:extent cx="3048000" cy="2371090"/>
            <wp:effectExtent l="0" t="0" r="0" b="0"/>
            <wp:wrapNone/>
            <wp:docPr id="15" name="Рисунок 1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039" w:rsidRPr="00DD0039" w:rsidRDefault="00DD0039" w:rsidP="00DD0039">
      <w:pPr>
        <w:spacing w:after="0" w:line="240" w:lineRule="auto"/>
        <w:jc w:val="center"/>
        <w:outlineLvl w:val="2"/>
        <w:rPr>
          <w:rFonts w:eastAsia="Times New Roman"/>
          <w:b/>
          <w:bCs/>
          <w:sz w:val="56"/>
          <w:szCs w:val="56"/>
          <w:lang w:eastAsia="ru-RU"/>
        </w:rPr>
      </w:pPr>
      <w:r w:rsidRPr="00DD0039">
        <w:rPr>
          <w:rFonts w:eastAsia="Times New Roman"/>
          <w:b/>
          <w:bCs/>
          <w:sz w:val="56"/>
          <w:szCs w:val="56"/>
          <w:lang w:eastAsia="ru-RU"/>
        </w:rPr>
        <w:t>Список</w:t>
      </w:r>
    </w:p>
    <w:p w:rsidR="00DD0039" w:rsidRPr="00DD0039" w:rsidRDefault="00DD0039" w:rsidP="00DD0039">
      <w:pPr>
        <w:spacing w:after="0" w:line="240" w:lineRule="auto"/>
        <w:jc w:val="center"/>
        <w:outlineLvl w:val="2"/>
        <w:rPr>
          <w:rFonts w:eastAsia="Times New Roman"/>
          <w:b/>
          <w:bCs/>
          <w:sz w:val="56"/>
          <w:szCs w:val="56"/>
          <w:lang w:eastAsia="ru-RU"/>
        </w:rPr>
      </w:pPr>
      <w:r w:rsidRPr="00DD0039">
        <w:rPr>
          <w:rFonts w:eastAsia="Times New Roman"/>
          <w:b/>
          <w:bCs/>
          <w:sz w:val="56"/>
          <w:szCs w:val="56"/>
          <w:lang w:eastAsia="ru-RU"/>
        </w:rPr>
        <w:t>крупнейших</w:t>
      </w:r>
    </w:p>
    <w:p w:rsidR="00DD0039" w:rsidRPr="00DD0039" w:rsidRDefault="00DD0039" w:rsidP="00DD0039">
      <w:pPr>
        <w:spacing w:after="0" w:line="240" w:lineRule="auto"/>
        <w:jc w:val="center"/>
        <w:outlineLvl w:val="2"/>
        <w:rPr>
          <w:rFonts w:eastAsia="Times New Roman"/>
          <w:b/>
          <w:bCs/>
          <w:iCs/>
          <w:sz w:val="56"/>
          <w:szCs w:val="56"/>
          <w:lang w:eastAsia="ru-RU"/>
        </w:rPr>
      </w:pPr>
      <w:r w:rsidRPr="00DD0039">
        <w:rPr>
          <w:rFonts w:eastAsia="Times New Roman"/>
          <w:b/>
          <w:bCs/>
          <w:sz w:val="56"/>
          <w:szCs w:val="56"/>
          <w:lang w:eastAsia="ru-RU"/>
        </w:rPr>
        <w:t xml:space="preserve"> рек</w:t>
      </w:r>
      <w:r w:rsidRPr="00DD0039">
        <w:rPr>
          <w:rFonts w:eastAsia="Times New Roman"/>
          <w:b/>
          <w:bCs/>
          <w:iCs/>
          <w:sz w:val="56"/>
          <w:szCs w:val="56"/>
          <w:lang w:eastAsia="ru-RU"/>
        </w:rPr>
        <w:t xml:space="preserve"> и озер </w:t>
      </w:r>
    </w:p>
    <w:p w:rsidR="00DD0039" w:rsidRPr="00DD0039" w:rsidRDefault="00DD0039" w:rsidP="00DD0039">
      <w:pPr>
        <w:spacing w:after="0" w:line="240" w:lineRule="auto"/>
        <w:jc w:val="center"/>
        <w:outlineLvl w:val="2"/>
        <w:rPr>
          <w:rFonts w:eastAsia="Times New Roman"/>
          <w:b/>
          <w:bCs/>
          <w:sz w:val="56"/>
          <w:szCs w:val="56"/>
          <w:lang w:eastAsia="ru-RU"/>
        </w:rPr>
      </w:pPr>
      <w:r w:rsidRPr="00DD0039">
        <w:rPr>
          <w:rFonts w:eastAsia="Times New Roman"/>
          <w:b/>
          <w:bCs/>
          <w:iCs/>
          <w:sz w:val="56"/>
          <w:szCs w:val="56"/>
          <w:lang w:eastAsia="ru-RU"/>
        </w:rPr>
        <w:t>России</w:t>
      </w:r>
    </w:p>
    <w:p w:rsidR="00EC24EB" w:rsidRDefault="00EC24EB" w:rsidP="00EC24EB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EC24EB" w:rsidRDefault="00EC24EB" w:rsidP="00EC24EB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EC24EB" w:rsidRDefault="00EC24EB" w:rsidP="00EC24EB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EC24EB" w:rsidRDefault="00EC24EB" w:rsidP="00EC24EB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EC24EB" w:rsidRDefault="00EC24EB" w:rsidP="00EC24EB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EC24EB" w:rsidRDefault="00EC24EB" w:rsidP="00EC24EB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EC24EB" w:rsidRDefault="00EC24EB" w:rsidP="00EC24EB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EC24EB" w:rsidRDefault="00DD0039" w:rsidP="00DD0039">
      <w:pPr>
        <w:spacing w:after="0" w:line="240" w:lineRule="auto"/>
        <w:jc w:val="center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F734BAF" wp14:editId="252B2C34">
            <wp:extent cx="1951767" cy="1071189"/>
            <wp:effectExtent l="0" t="0" r="0" b="0"/>
            <wp:docPr id="5" name="Рисунок 5" descr="C:\Users\user\Pictures\темы\экология\логоГОДАЭК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темы\экология\логоГОДАЭКОЛОГИ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451" cy="107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EB" w:rsidRDefault="00EC24EB" w:rsidP="00EC24EB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EC24EB" w:rsidRDefault="00EC24EB" w:rsidP="00EC24EB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0E6ACA" w:rsidRDefault="000E6ACA" w:rsidP="00EC24EB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EC24EB" w:rsidRDefault="00EC24EB" w:rsidP="00EC24EB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EC24EB" w:rsidRPr="00DD0039" w:rsidRDefault="00DD0039" w:rsidP="00DD0039">
      <w:pPr>
        <w:spacing w:after="0" w:line="240" w:lineRule="auto"/>
        <w:jc w:val="center"/>
        <w:outlineLvl w:val="2"/>
        <w:rPr>
          <w:rFonts w:eastAsia="Times New Roman"/>
          <w:bCs/>
          <w:sz w:val="20"/>
          <w:szCs w:val="20"/>
          <w:lang w:eastAsia="ru-RU"/>
        </w:rPr>
      </w:pPr>
      <w:r w:rsidRPr="00DD0039">
        <w:rPr>
          <w:rFonts w:eastAsia="Times New Roman"/>
          <w:bCs/>
          <w:sz w:val="20"/>
          <w:szCs w:val="20"/>
          <w:lang w:eastAsia="ru-RU"/>
        </w:rPr>
        <w:t>Асино-2017</w:t>
      </w:r>
    </w:p>
    <w:p w:rsidR="00EC24EB" w:rsidRDefault="00EC24EB" w:rsidP="00EC24EB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EC24EB" w:rsidRDefault="00EC24EB" w:rsidP="00EC24EB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EC24EB" w:rsidRDefault="00EC24EB" w:rsidP="00EC24EB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sectPr w:rsidR="00EC24EB" w:rsidSect="00EC24EB">
      <w:pgSz w:w="16838" w:h="11906" w:orient="landscape" w:code="9"/>
      <w:pgMar w:top="284" w:right="510" w:bottom="284" w:left="510" w:header="0" w:footer="0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904BA"/>
    <w:multiLevelType w:val="multilevel"/>
    <w:tmpl w:val="6C94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F718F"/>
    <w:multiLevelType w:val="multilevel"/>
    <w:tmpl w:val="6C94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5B"/>
    <w:rsid w:val="0002069A"/>
    <w:rsid w:val="000E6ACA"/>
    <w:rsid w:val="001B2467"/>
    <w:rsid w:val="001C503E"/>
    <w:rsid w:val="00304721"/>
    <w:rsid w:val="004172C7"/>
    <w:rsid w:val="005535C1"/>
    <w:rsid w:val="00567366"/>
    <w:rsid w:val="0095409C"/>
    <w:rsid w:val="00B829C7"/>
    <w:rsid w:val="00C10905"/>
    <w:rsid w:val="00C60DC6"/>
    <w:rsid w:val="00CE7D69"/>
    <w:rsid w:val="00DD0039"/>
    <w:rsid w:val="00DF7385"/>
    <w:rsid w:val="00E457CD"/>
    <w:rsid w:val="00EC24EB"/>
    <w:rsid w:val="00E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24E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24E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4EB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24EB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C24EB"/>
    <w:rPr>
      <w:b/>
      <w:bCs/>
    </w:rPr>
  </w:style>
  <w:style w:type="paragraph" w:styleId="a4">
    <w:name w:val="Normal (Web)"/>
    <w:basedOn w:val="a"/>
    <w:uiPriority w:val="99"/>
    <w:semiHidden/>
    <w:unhideWhenUsed/>
    <w:rsid w:val="00EC24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C24E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4E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C24EB"/>
    <w:rPr>
      <w:color w:val="0000FF" w:themeColor="hyperlink"/>
      <w:u w:val="single"/>
    </w:rPr>
  </w:style>
  <w:style w:type="paragraph" w:customStyle="1" w:styleId="msoorganizationname">
    <w:name w:val="msoorganizationname"/>
    <w:rsid w:val="0095409C"/>
    <w:pPr>
      <w:spacing w:after="0" w:line="240" w:lineRule="auto"/>
      <w:jc w:val="center"/>
    </w:pPr>
    <w:rPr>
      <w:rFonts w:eastAsia="Times New Roman"/>
      <w:color w:val="000000"/>
      <w:kern w:val="28"/>
      <w:sz w:val="24"/>
      <w:szCs w:val="24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24E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24E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4EB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24EB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C24EB"/>
    <w:rPr>
      <w:b/>
      <w:bCs/>
    </w:rPr>
  </w:style>
  <w:style w:type="paragraph" w:styleId="a4">
    <w:name w:val="Normal (Web)"/>
    <w:basedOn w:val="a"/>
    <w:uiPriority w:val="99"/>
    <w:semiHidden/>
    <w:unhideWhenUsed/>
    <w:rsid w:val="00EC24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C24E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4E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C24EB"/>
    <w:rPr>
      <w:color w:val="0000FF" w:themeColor="hyperlink"/>
      <w:u w:val="single"/>
    </w:rPr>
  </w:style>
  <w:style w:type="paragraph" w:customStyle="1" w:styleId="msoorganizationname">
    <w:name w:val="msoorganizationname"/>
    <w:rsid w:val="0095409C"/>
    <w:pPr>
      <w:spacing w:after="0" w:line="240" w:lineRule="auto"/>
      <w:jc w:val="center"/>
    </w:pPr>
    <w:rPr>
      <w:rFonts w:eastAsia="Times New Roman"/>
      <w:color w:val="000000"/>
      <w:kern w:val="28"/>
      <w:sz w:val="24"/>
      <w:szCs w:val="24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2017-03-01T02:51:00Z</cp:lastPrinted>
  <dcterms:created xsi:type="dcterms:W3CDTF">2017-02-28T09:04:00Z</dcterms:created>
  <dcterms:modified xsi:type="dcterms:W3CDTF">2017-03-09T05:21:00Z</dcterms:modified>
</cp:coreProperties>
</file>